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474F23" w:rsidR="00250646" w:rsidRDefault="00835C3B" w14:paraId="458C8067" w14:textId="77777777">
      <w:pPr>
        <w:widowControl w:val="0"/>
        <w:jc w:val="center"/>
        <w:rPr>
          <w:b/>
          <w:bCs/>
          <w:caps/>
          <w:sz w:val="22"/>
          <w:szCs w:val="22"/>
        </w:rPr>
      </w:pPr>
      <w:r w:rsidRPr="00474F23">
        <w:rPr>
          <w:b/>
          <w:bCs/>
          <w:caps/>
          <w:sz w:val="22"/>
          <w:szCs w:val="22"/>
        </w:rPr>
        <w:t>ASMENS DUOMENŲ TVARKYMO SUTARTIS</w:t>
      </w:r>
    </w:p>
    <w:p w:rsidRPr="00474F23" w:rsidR="00250646" w:rsidRDefault="00250646" w14:paraId="3A26D89E" w14:textId="77777777">
      <w:pPr>
        <w:jc w:val="center"/>
        <w:rPr>
          <w:sz w:val="22"/>
          <w:szCs w:val="22"/>
        </w:rPr>
      </w:pPr>
    </w:p>
    <w:p w:rsidRPr="003D53FE" w:rsidR="00CC320A" w:rsidP="00CC320A" w:rsidRDefault="00CC320A" w14:paraId="10425B8E" w14:textId="77777777">
      <w:pPr>
        <w:contextualSpacing/>
        <w:jc w:val="center"/>
        <w:rPr>
          <w:b/>
          <w:caps/>
          <w:sz w:val="22"/>
          <w:szCs w:val="22"/>
        </w:rPr>
      </w:pPr>
    </w:p>
    <w:p w:rsidRPr="00CC320A" w:rsidR="00CC320A" w:rsidP="00CC320A" w:rsidRDefault="00CC320A" w14:paraId="5CBF0078" w14:textId="77777777">
      <w:pPr>
        <w:contextualSpacing/>
        <w:jc w:val="center"/>
        <w:rPr>
          <w:caps/>
          <w:sz w:val="22"/>
          <w:szCs w:val="22"/>
          <w:highlight w:val="lightGray"/>
        </w:rPr>
      </w:pPr>
      <w:r w:rsidRPr="003D53FE">
        <w:rPr>
          <w:iCs/>
          <w:caps/>
          <w:sz w:val="22"/>
          <w:szCs w:val="22"/>
        </w:rPr>
        <w:t>[</w:t>
      </w:r>
      <w:r w:rsidRPr="00CC320A">
        <w:rPr>
          <w:i/>
          <w:sz w:val="22"/>
          <w:szCs w:val="22"/>
          <w:highlight w:val="lightGray"/>
        </w:rPr>
        <w:t>nurodyti sutarties sudarymo datą, Nr.,</w:t>
      </w:r>
    </w:p>
    <w:p w:rsidRPr="003D53FE" w:rsidR="00CC320A" w:rsidP="00CC320A" w:rsidRDefault="00CC320A" w14:paraId="2681EA0A" w14:textId="77777777">
      <w:pPr>
        <w:contextualSpacing/>
        <w:jc w:val="center"/>
        <w:rPr>
          <w:i/>
          <w:sz w:val="22"/>
          <w:szCs w:val="22"/>
        </w:rPr>
      </w:pPr>
      <w:r w:rsidRPr="00CC320A">
        <w:rPr>
          <w:i/>
          <w:sz w:val="22"/>
          <w:szCs w:val="22"/>
          <w:highlight w:val="lightGray"/>
        </w:rPr>
        <w:t>vietą, išskyrus atvejus, kai sutartis pasirašoma elektroniniu parašu</w:t>
      </w:r>
      <w:r w:rsidRPr="003D53FE">
        <w:rPr>
          <w:iCs/>
          <w:sz w:val="22"/>
          <w:szCs w:val="22"/>
        </w:rPr>
        <w:t>]</w:t>
      </w:r>
    </w:p>
    <w:p w:rsidRPr="003D53FE" w:rsidR="00CC320A" w:rsidP="00CC320A" w:rsidRDefault="00CC320A" w14:paraId="60FC516E" w14:textId="77777777">
      <w:pPr>
        <w:contextualSpacing/>
        <w:jc w:val="center"/>
        <w:rPr>
          <w:caps/>
          <w:sz w:val="22"/>
          <w:szCs w:val="22"/>
        </w:rPr>
      </w:pPr>
    </w:p>
    <w:p w:rsidRPr="00474F23" w:rsidR="001F791A" w:rsidP="001F791A" w:rsidRDefault="001F791A" w14:paraId="237FC31F" w14:textId="5A5B2C93">
      <w:pPr>
        <w:spacing w:before="120" w:after="120" w:line="247" w:lineRule="auto"/>
        <w:ind w:firstLine="680"/>
        <w:jc w:val="both"/>
        <w:rPr>
          <w:bCs/>
          <w:i/>
          <w:sz w:val="22"/>
          <w:szCs w:val="22"/>
          <w:lang w:eastAsia="lt-LT"/>
        </w:rPr>
      </w:pPr>
      <w:r w:rsidRPr="00474F23">
        <w:rPr>
          <w:bCs/>
          <w:iCs/>
          <w:sz w:val="22"/>
          <w:szCs w:val="22"/>
          <w:lang w:eastAsia="lt-LT"/>
        </w:rPr>
        <w:t>[</w:t>
      </w:r>
      <w:r w:rsidRPr="001F791A">
        <w:rPr>
          <w:bCs/>
          <w:i/>
          <w:sz w:val="22"/>
          <w:szCs w:val="22"/>
          <w:highlight w:val="lightGray"/>
          <w:lang w:eastAsia="lt-LT"/>
        </w:rPr>
        <w:t>nurodyti juridinio asmens teisinę formą ir pavadinimą</w:t>
      </w:r>
      <w:r w:rsidRPr="00474F23">
        <w:rPr>
          <w:bCs/>
          <w:sz w:val="22"/>
          <w:szCs w:val="22"/>
          <w:lang w:eastAsia="lt-LT"/>
        </w:rPr>
        <w:t xml:space="preserve">], juridinio asmens kodas </w:t>
      </w:r>
      <w:r w:rsidRPr="00474F23">
        <w:rPr>
          <w:bCs/>
          <w:iCs/>
          <w:sz w:val="22"/>
          <w:szCs w:val="22"/>
          <w:lang w:eastAsia="lt-LT"/>
        </w:rPr>
        <w:t>[</w:t>
      </w:r>
      <w:r w:rsidRPr="001F791A">
        <w:rPr>
          <w:bCs/>
          <w:i/>
          <w:sz w:val="22"/>
          <w:szCs w:val="22"/>
          <w:highlight w:val="lightGray"/>
          <w:lang w:eastAsia="lt-LT"/>
        </w:rPr>
        <w:t>nurodyti juridinio asmens kodą</w:t>
      </w:r>
      <w:r w:rsidRPr="00474F23">
        <w:rPr>
          <w:bCs/>
          <w:iCs/>
          <w:sz w:val="22"/>
          <w:szCs w:val="22"/>
          <w:lang w:eastAsia="lt-LT"/>
        </w:rPr>
        <w:t>],</w:t>
      </w:r>
      <w:r w:rsidRPr="00474F23">
        <w:rPr>
          <w:bCs/>
          <w:sz w:val="22"/>
          <w:szCs w:val="22"/>
          <w:lang w:eastAsia="lt-LT"/>
        </w:rPr>
        <w:t xml:space="preserve"> registracijos buveinės adresas [</w:t>
      </w:r>
      <w:r w:rsidRPr="001F791A">
        <w:rPr>
          <w:bCs/>
          <w:i/>
          <w:sz w:val="22"/>
          <w:szCs w:val="22"/>
          <w:highlight w:val="lightGray"/>
          <w:lang w:eastAsia="lt-LT"/>
        </w:rPr>
        <w:t>nurodyti registracijos buveinės adresą</w:t>
      </w:r>
      <w:r w:rsidRPr="00474F23">
        <w:rPr>
          <w:bCs/>
          <w:iCs/>
          <w:sz w:val="22"/>
          <w:szCs w:val="22"/>
          <w:lang w:eastAsia="lt-LT"/>
        </w:rPr>
        <w:t>]</w:t>
      </w:r>
      <w:r w:rsidRPr="00474F23">
        <w:rPr>
          <w:bCs/>
          <w:sz w:val="22"/>
          <w:szCs w:val="22"/>
          <w:lang w:eastAsia="lt-LT"/>
        </w:rPr>
        <w:t xml:space="preserve"> (toliau – </w:t>
      </w:r>
      <w:r w:rsidRPr="00474F23">
        <w:rPr>
          <w:b/>
          <w:bCs/>
          <w:sz w:val="22"/>
          <w:szCs w:val="22"/>
          <w:lang w:eastAsia="lt-LT"/>
        </w:rPr>
        <w:t xml:space="preserve">Duomenų </w:t>
      </w:r>
      <w:r>
        <w:rPr>
          <w:b/>
          <w:bCs/>
          <w:sz w:val="22"/>
          <w:szCs w:val="22"/>
          <w:lang w:eastAsia="lt-LT"/>
        </w:rPr>
        <w:t>Valdytojas</w:t>
      </w:r>
      <w:r w:rsidRPr="00474F23">
        <w:rPr>
          <w:bCs/>
          <w:sz w:val="22"/>
          <w:szCs w:val="22"/>
          <w:lang w:eastAsia="lt-LT"/>
        </w:rPr>
        <w:t xml:space="preserve">), atstovaujama </w:t>
      </w:r>
      <w:r w:rsidRPr="00474F23">
        <w:rPr>
          <w:bCs/>
          <w:iCs/>
          <w:sz w:val="22"/>
          <w:szCs w:val="22"/>
          <w:lang w:eastAsia="lt-LT"/>
        </w:rPr>
        <w:t>[</w:t>
      </w:r>
      <w:r w:rsidRPr="001F791A">
        <w:rPr>
          <w:bCs/>
          <w:i/>
          <w:sz w:val="22"/>
          <w:szCs w:val="22"/>
          <w:highlight w:val="lightGray"/>
          <w:lang w:eastAsia="lt-LT"/>
        </w:rPr>
        <w:t>nurodyti pareigas, vardą, pavardę</w:t>
      </w:r>
      <w:r w:rsidRPr="00474F23">
        <w:rPr>
          <w:bCs/>
          <w:iCs/>
          <w:sz w:val="22"/>
          <w:szCs w:val="22"/>
          <w:lang w:eastAsia="lt-LT"/>
        </w:rPr>
        <w:t>],</w:t>
      </w:r>
      <w:r w:rsidRPr="00474F23">
        <w:rPr>
          <w:bCs/>
          <w:sz w:val="22"/>
          <w:szCs w:val="22"/>
          <w:lang w:eastAsia="lt-LT"/>
        </w:rPr>
        <w:t xml:space="preserve"> veikiančio(-</w:t>
      </w:r>
      <w:proofErr w:type="spellStart"/>
      <w:r w:rsidRPr="00474F23">
        <w:rPr>
          <w:bCs/>
          <w:sz w:val="22"/>
          <w:szCs w:val="22"/>
          <w:lang w:eastAsia="lt-LT"/>
        </w:rPr>
        <w:t>ios</w:t>
      </w:r>
      <w:proofErr w:type="spellEnd"/>
      <w:r w:rsidRPr="00474F23">
        <w:rPr>
          <w:bCs/>
          <w:sz w:val="22"/>
          <w:szCs w:val="22"/>
          <w:lang w:eastAsia="lt-LT"/>
        </w:rPr>
        <w:t xml:space="preserve">) pagal </w:t>
      </w:r>
      <w:r w:rsidRPr="00474F23">
        <w:rPr>
          <w:bCs/>
          <w:iCs/>
          <w:sz w:val="22"/>
          <w:szCs w:val="22"/>
          <w:lang w:eastAsia="lt-LT"/>
        </w:rPr>
        <w:t>[</w:t>
      </w:r>
      <w:r w:rsidRPr="001F791A">
        <w:rPr>
          <w:bCs/>
          <w:i/>
          <w:sz w:val="22"/>
          <w:szCs w:val="22"/>
          <w:highlight w:val="lightGray"/>
          <w:lang w:eastAsia="lt-LT"/>
        </w:rPr>
        <w:t>nurodyti dokumentą, kurio pagrindu veikia asmuo</w:t>
      </w:r>
      <w:r w:rsidRPr="00474F23">
        <w:rPr>
          <w:bCs/>
          <w:iCs/>
          <w:sz w:val="22"/>
          <w:szCs w:val="22"/>
          <w:lang w:eastAsia="lt-LT"/>
        </w:rPr>
        <w:t>].</w:t>
      </w:r>
    </w:p>
    <w:p w:rsidRPr="00474F23" w:rsidR="008B1E21" w:rsidP="00BA6434" w:rsidRDefault="008B1E21" w14:paraId="0DAB2BC5" w14:textId="30741B42">
      <w:pPr>
        <w:spacing w:before="120" w:after="120" w:line="247" w:lineRule="auto"/>
        <w:ind w:firstLine="680"/>
        <w:jc w:val="both"/>
        <w:rPr>
          <w:sz w:val="22"/>
          <w:szCs w:val="22"/>
          <w:lang w:eastAsia="lt-LT"/>
        </w:rPr>
      </w:pPr>
      <w:r w:rsidRPr="00474F23">
        <w:rPr>
          <w:sz w:val="22"/>
          <w:szCs w:val="22"/>
          <w:lang w:eastAsia="lt-LT"/>
        </w:rPr>
        <w:t xml:space="preserve">ir </w:t>
      </w:r>
    </w:p>
    <w:p w:rsidRPr="001F791A" w:rsidR="008B1E21" w:rsidP="001F791A" w:rsidRDefault="008B1E21" w14:paraId="58C4705B" w14:textId="6078CF94">
      <w:pPr>
        <w:spacing w:before="120" w:after="120" w:line="247" w:lineRule="auto"/>
        <w:ind w:firstLine="680"/>
        <w:jc w:val="both"/>
        <w:rPr>
          <w:bCs/>
          <w:i/>
          <w:sz w:val="22"/>
          <w:szCs w:val="22"/>
          <w:lang w:eastAsia="lt-LT"/>
        </w:rPr>
      </w:pPr>
      <w:r w:rsidRPr="00474F23">
        <w:rPr>
          <w:bCs/>
          <w:iCs/>
          <w:sz w:val="22"/>
          <w:szCs w:val="22"/>
          <w:lang w:eastAsia="lt-LT"/>
        </w:rPr>
        <w:t>[</w:t>
      </w:r>
      <w:r w:rsidRPr="00474F23">
        <w:rPr>
          <w:bCs/>
          <w:i/>
          <w:sz w:val="22"/>
          <w:szCs w:val="22"/>
          <w:highlight w:val="lightGray"/>
          <w:lang w:eastAsia="lt-LT"/>
        </w:rPr>
        <w:t>nurodyti juridinio asmens teisinę formą ir pavadinimą</w:t>
      </w:r>
      <w:r w:rsidRPr="00474F23">
        <w:rPr>
          <w:bCs/>
          <w:sz w:val="22"/>
          <w:szCs w:val="22"/>
          <w:lang w:eastAsia="lt-LT"/>
        </w:rPr>
        <w:t xml:space="preserve">], juridinio asmens kodas </w:t>
      </w:r>
      <w:r w:rsidRPr="00474F23">
        <w:rPr>
          <w:bCs/>
          <w:iCs/>
          <w:sz w:val="22"/>
          <w:szCs w:val="22"/>
          <w:lang w:eastAsia="lt-LT"/>
        </w:rPr>
        <w:t>[</w:t>
      </w:r>
      <w:r w:rsidRPr="00474F23">
        <w:rPr>
          <w:bCs/>
          <w:i/>
          <w:sz w:val="22"/>
          <w:szCs w:val="22"/>
          <w:highlight w:val="lightGray"/>
          <w:lang w:eastAsia="lt-LT"/>
        </w:rPr>
        <w:t>nurodyti juridinio asmens kodą</w:t>
      </w:r>
      <w:r w:rsidRPr="00474F23">
        <w:rPr>
          <w:bCs/>
          <w:iCs/>
          <w:sz w:val="22"/>
          <w:szCs w:val="22"/>
          <w:lang w:eastAsia="lt-LT"/>
        </w:rPr>
        <w:t>],</w:t>
      </w:r>
      <w:r w:rsidRPr="00474F23">
        <w:rPr>
          <w:bCs/>
          <w:sz w:val="22"/>
          <w:szCs w:val="22"/>
          <w:lang w:eastAsia="lt-LT"/>
        </w:rPr>
        <w:t xml:space="preserve"> registracijos buveinės adresas [</w:t>
      </w:r>
      <w:r w:rsidRPr="00474F23">
        <w:rPr>
          <w:bCs/>
          <w:i/>
          <w:sz w:val="22"/>
          <w:szCs w:val="22"/>
          <w:highlight w:val="lightGray"/>
          <w:lang w:eastAsia="lt-LT"/>
        </w:rPr>
        <w:t>nurodyti registracijos buveinės adresą</w:t>
      </w:r>
      <w:r w:rsidRPr="00474F23">
        <w:rPr>
          <w:bCs/>
          <w:iCs/>
          <w:sz w:val="22"/>
          <w:szCs w:val="22"/>
          <w:lang w:eastAsia="lt-LT"/>
        </w:rPr>
        <w:t>]</w:t>
      </w:r>
      <w:r w:rsidRPr="00474F23">
        <w:rPr>
          <w:bCs/>
          <w:sz w:val="22"/>
          <w:szCs w:val="22"/>
          <w:lang w:eastAsia="lt-LT"/>
        </w:rPr>
        <w:t xml:space="preserve"> (toliau – </w:t>
      </w:r>
      <w:r w:rsidRPr="00474F23">
        <w:rPr>
          <w:b/>
          <w:bCs/>
          <w:sz w:val="22"/>
          <w:szCs w:val="22"/>
          <w:lang w:eastAsia="lt-LT"/>
        </w:rPr>
        <w:t>Duomenų tvarkytojas</w:t>
      </w:r>
      <w:r w:rsidRPr="00474F23">
        <w:rPr>
          <w:bCs/>
          <w:sz w:val="22"/>
          <w:szCs w:val="22"/>
          <w:lang w:eastAsia="lt-LT"/>
        </w:rPr>
        <w:t xml:space="preserve">), atstovaujama </w:t>
      </w:r>
      <w:r w:rsidRPr="00474F23">
        <w:rPr>
          <w:bCs/>
          <w:iCs/>
          <w:sz w:val="22"/>
          <w:szCs w:val="22"/>
          <w:lang w:eastAsia="lt-LT"/>
        </w:rPr>
        <w:t>[</w:t>
      </w:r>
      <w:r w:rsidRPr="00474F23">
        <w:rPr>
          <w:bCs/>
          <w:i/>
          <w:sz w:val="22"/>
          <w:szCs w:val="22"/>
          <w:highlight w:val="lightGray"/>
          <w:lang w:eastAsia="lt-LT"/>
        </w:rPr>
        <w:t>nurodyti pareigas, vardą, pavardę</w:t>
      </w:r>
      <w:r w:rsidRPr="00474F23">
        <w:rPr>
          <w:bCs/>
          <w:iCs/>
          <w:sz w:val="22"/>
          <w:szCs w:val="22"/>
          <w:lang w:eastAsia="lt-LT"/>
        </w:rPr>
        <w:t>],</w:t>
      </w:r>
      <w:r w:rsidRPr="00474F23">
        <w:rPr>
          <w:bCs/>
          <w:sz w:val="22"/>
          <w:szCs w:val="22"/>
          <w:lang w:eastAsia="lt-LT"/>
        </w:rPr>
        <w:t xml:space="preserve"> veikiančio(-</w:t>
      </w:r>
      <w:proofErr w:type="spellStart"/>
      <w:r w:rsidRPr="00474F23">
        <w:rPr>
          <w:bCs/>
          <w:sz w:val="22"/>
          <w:szCs w:val="22"/>
          <w:lang w:eastAsia="lt-LT"/>
        </w:rPr>
        <w:t>ios</w:t>
      </w:r>
      <w:proofErr w:type="spellEnd"/>
      <w:r w:rsidRPr="00474F23">
        <w:rPr>
          <w:bCs/>
          <w:sz w:val="22"/>
          <w:szCs w:val="22"/>
          <w:lang w:eastAsia="lt-LT"/>
        </w:rPr>
        <w:t xml:space="preserve">) pagal </w:t>
      </w:r>
      <w:r w:rsidRPr="00474F23">
        <w:rPr>
          <w:bCs/>
          <w:iCs/>
          <w:sz w:val="22"/>
          <w:szCs w:val="22"/>
          <w:lang w:eastAsia="lt-LT"/>
        </w:rPr>
        <w:t>[</w:t>
      </w:r>
      <w:r w:rsidRPr="00474F23">
        <w:rPr>
          <w:bCs/>
          <w:i/>
          <w:sz w:val="22"/>
          <w:szCs w:val="22"/>
          <w:highlight w:val="lightGray"/>
          <w:lang w:eastAsia="lt-LT"/>
        </w:rPr>
        <w:t>nurodyti dokumentą, kurio pagrindu veikia asmuo</w:t>
      </w:r>
      <w:r w:rsidRPr="00474F23">
        <w:rPr>
          <w:bCs/>
          <w:iCs/>
          <w:sz w:val="22"/>
          <w:szCs w:val="22"/>
          <w:lang w:eastAsia="lt-LT"/>
        </w:rPr>
        <w:t>].</w:t>
      </w:r>
    </w:p>
    <w:p w:rsidRPr="00474F23" w:rsidR="00CC320A" w:rsidP="00BA6434" w:rsidRDefault="00835C3B" w14:paraId="4F9BA572" w14:textId="4B98D3AF">
      <w:pPr>
        <w:spacing w:before="120" w:after="120" w:line="247" w:lineRule="auto"/>
        <w:ind w:firstLine="680"/>
        <w:jc w:val="both"/>
        <w:rPr>
          <w:sz w:val="22"/>
          <w:szCs w:val="22"/>
        </w:rPr>
      </w:pPr>
      <w:r w:rsidRPr="00474F23">
        <w:rPr>
          <w:sz w:val="22"/>
          <w:szCs w:val="22"/>
        </w:rPr>
        <w:t>toliau kartu vadinami Šalimis, o kiekvienas atskirai – Šalimi,</w:t>
      </w:r>
    </w:p>
    <w:p w:rsidR="008B1E21" w:rsidP="00BA6434" w:rsidRDefault="008B1E21" w14:paraId="6014BC2A" w14:textId="368170C5">
      <w:pPr>
        <w:spacing w:before="120" w:after="120" w:line="247" w:lineRule="auto"/>
        <w:ind w:firstLine="630"/>
        <w:jc w:val="both"/>
        <w:rPr>
          <w:sz w:val="22"/>
          <w:szCs w:val="22"/>
        </w:rPr>
      </w:pPr>
      <w:r w:rsidRPr="00474F23">
        <w:rPr>
          <w:sz w:val="22"/>
          <w:szCs w:val="22"/>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00684596">
        <w:rPr>
          <w:b/>
          <w:bCs/>
          <w:color w:val="000000"/>
          <w:sz w:val="22"/>
          <w:szCs w:val="22"/>
        </w:rPr>
        <w:t>Reglamentas</w:t>
      </w:r>
      <w:r w:rsidR="001F791A">
        <w:rPr>
          <w:sz w:val="22"/>
          <w:szCs w:val="22"/>
        </w:rPr>
        <w:t>),</w:t>
      </w:r>
    </w:p>
    <w:p w:rsidRPr="00474F23" w:rsidR="00CC320A" w:rsidP="00BA6434" w:rsidRDefault="001F791A" w14:paraId="03E2A5A4" w14:textId="34875585">
      <w:pPr>
        <w:spacing w:before="120" w:after="120" w:line="247" w:lineRule="auto"/>
        <w:ind w:firstLine="630"/>
        <w:jc w:val="both"/>
        <w:rPr>
          <w:sz w:val="22"/>
          <w:szCs w:val="22"/>
        </w:rPr>
      </w:pPr>
      <w:r>
        <w:rPr>
          <w:sz w:val="22"/>
          <w:szCs w:val="22"/>
        </w:rPr>
        <w:t>s</w:t>
      </w:r>
      <w:r w:rsidRPr="00CC320A" w:rsidR="00CC320A">
        <w:rPr>
          <w:sz w:val="22"/>
          <w:szCs w:val="22"/>
        </w:rPr>
        <w:t xml:space="preserve">udarė šią Asmens duomenų tvarkymo sutartį (toliau – </w:t>
      </w:r>
      <w:r w:rsidRPr="00CC320A" w:rsidR="00CC320A">
        <w:rPr>
          <w:b/>
          <w:sz w:val="22"/>
          <w:szCs w:val="22"/>
        </w:rPr>
        <w:t>Sutartis</w:t>
      </w:r>
      <w:r w:rsidRPr="00CC320A" w:rsidR="00CC320A">
        <w:rPr>
          <w:sz w:val="22"/>
          <w:szCs w:val="22"/>
        </w:rPr>
        <w:t>), reguliuojančią asmens duomenų tvarkymą, kurį vykdo Duomenų tvarkytojas Duomenų valdytojo vardu.</w:t>
      </w:r>
    </w:p>
    <w:p w:rsidRPr="00474F23" w:rsidR="008B1E21" w:rsidP="00BA6434" w:rsidRDefault="008B1E21" w14:paraId="16837153" w14:textId="77777777">
      <w:pPr>
        <w:spacing w:before="120" w:after="120" w:line="247" w:lineRule="auto"/>
        <w:ind w:firstLine="630"/>
        <w:jc w:val="both"/>
        <w:rPr>
          <w:sz w:val="22"/>
          <w:szCs w:val="22"/>
        </w:rPr>
      </w:pPr>
    </w:p>
    <w:p w:rsidRPr="00474F23" w:rsidR="00250646" w:rsidP="00BA6434" w:rsidRDefault="00835C3B" w14:paraId="35A6D441" w14:textId="77777777">
      <w:pPr>
        <w:spacing w:before="120" w:after="120" w:line="247" w:lineRule="auto"/>
        <w:jc w:val="center"/>
        <w:rPr>
          <w:b/>
          <w:bCs/>
          <w:sz w:val="22"/>
          <w:szCs w:val="22"/>
        </w:rPr>
      </w:pPr>
      <w:r w:rsidRPr="00474F23">
        <w:rPr>
          <w:b/>
          <w:bCs/>
          <w:sz w:val="22"/>
          <w:szCs w:val="22"/>
        </w:rPr>
        <w:t>I SKYRIUS</w:t>
      </w:r>
    </w:p>
    <w:p w:rsidRPr="00474F23" w:rsidR="00250646" w:rsidP="00BA6434" w:rsidRDefault="00835C3B" w14:paraId="5C298652" w14:textId="77777777">
      <w:pPr>
        <w:spacing w:before="120" w:after="120" w:line="247" w:lineRule="auto"/>
        <w:jc w:val="center"/>
        <w:rPr>
          <w:b/>
          <w:bCs/>
          <w:sz w:val="22"/>
          <w:szCs w:val="22"/>
        </w:rPr>
      </w:pPr>
      <w:r w:rsidRPr="00474F23">
        <w:rPr>
          <w:b/>
          <w:bCs/>
          <w:sz w:val="22"/>
          <w:szCs w:val="22"/>
        </w:rPr>
        <w:t>SUTARTYJE VARTOJAMOS SĄVOKOS</w:t>
      </w:r>
    </w:p>
    <w:p w:rsidRPr="00474F23" w:rsidR="00250646" w:rsidP="00BA6434" w:rsidRDefault="00250646" w14:paraId="4012E748" w14:textId="77777777">
      <w:pPr>
        <w:spacing w:before="120" w:after="120" w:line="247" w:lineRule="auto"/>
        <w:ind w:firstLine="720"/>
        <w:jc w:val="center"/>
        <w:rPr>
          <w:b/>
          <w:bCs/>
          <w:sz w:val="22"/>
          <w:szCs w:val="22"/>
        </w:rPr>
      </w:pPr>
    </w:p>
    <w:p w:rsidRPr="00B6432C" w:rsidR="00474F23" w:rsidP="00BA6434" w:rsidRDefault="00835C3B" w14:paraId="72383CA3" w14:textId="6D3E3185">
      <w:pPr>
        <w:pStyle w:val="ListParagraph"/>
        <w:numPr>
          <w:ilvl w:val="0"/>
          <w:numId w:val="7"/>
        </w:numPr>
        <w:spacing w:before="120" w:after="120" w:line="247" w:lineRule="auto"/>
        <w:ind w:left="0" w:firstLine="720"/>
        <w:contextualSpacing w:val="0"/>
        <w:jc w:val="both"/>
        <w:rPr>
          <w:sz w:val="22"/>
          <w:szCs w:val="22"/>
          <w:lang w:eastAsia="lt-LT"/>
        </w:rPr>
      </w:pPr>
      <w:r w:rsidRPr="00B6432C">
        <w:rPr>
          <w:sz w:val="22"/>
          <w:szCs w:val="22"/>
          <w:lang w:eastAsia="lt-LT"/>
        </w:rPr>
        <w:t>Sutartyje vartojamos sąvokos:</w:t>
      </w:r>
    </w:p>
    <w:p w:rsidRPr="00B6432C" w:rsidR="00250646" w:rsidP="00BA6434" w:rsidRDefault="00835C3B" w14:paraId="572AA658" w14:textId="2D91CDB5">
      <w:pPr>
        <w:pStyle w:val="ListParagraph"/>
        <w:numPr>
          <w:ilvl w:val="1"/>
          <w:numId w:val="7"/>
        </w:numPr>
        <w:tabs>
          <w:tab w:val="left" w:pos="1440"/>
        </w:tabs>
        <w:suppressAutoHyphens w:val="0"/>
        <w:spacing w:before="120" w:after="120" w:line="247" w:lineRule="auto"/>
        <w:ind w:left="0" w:firstLine="720"/>
        <w:contextualSpacing w:val="0"/>
        <w:jc w:val="both"/>
        <w:rPr>
          <w:sz w:val="22"/>
          <w:szCs w:val="22"/>
        </w:rPr>
      </w:pPr>
      <w:r w:rsidRPr="00B6432C">
        <w:rPr>
          <w:b/>
          <w:bCs/>
          <w:sz w:val="22"/>
          <w:szCs w:val="22"/>
          <w:lang w:eastAsia="lt-LT"/>
        </w:rPr>
        <w:t>Projektas</w:t>
      </w:r>
      <w:r w:rsidRPr="00B6432C">
        <w:rPr>
          <w:sz w:val="22"/>
          <w:szCs w:val="22"/>
          <w:lang w:eastAsia="lt-LT"/>
        </w:rPr>
        <w:t xml:space="preserve"> – </w:t>
      </w:r>
      <w:r w:rsidRPr="00B6432C" w:rsidR="00474F23">
        <w:rPr>
          <w:sz w:val="22"/>
          <w:szCs w:val="22"/>
        </w:rPr>
        <w:t xml:space="preserve">Vytauto Didžiojo universitetas (toliau – Užsakovas) pagal 2021–2030 metų Lietuvos Respublikos ekonomikos ir inovacijų ministerijos valstybės skaitmeninimo plėtros programos pažangos priemonės Nr. 05-002-01-07-08 „Kurti technologinius sprendimus ir įrankius, leidžiančius saugiai ir patogiai naudotis paslaugomis“ 2 veiklą „Kalbinių išteklių dirbtinio intelekto technologijų sprendimų poreikiams plėtra”, įgyvendina projektą „Didžiojo lietuvių kalbos garsyno sukūrimas (LIEPA-3)“ (toliau – Projektas). Priemonė lietuvių kalbos dirbtinio intelekto sistemoms kurti įgyvendinama Ekonomikos gaivinimo ir atsparumo didinimo priemonės (RRF) lėšomis. Projekto tikslas - surinkti reikiamus garsinius išteklius, juos tinkamai sutvarkyti ir parengti išsamų, didelės apimties, kokybišką lietuvių kalbos garsyną, tenkinantį dirbtinio intelekto technologijų vystymo (ypatingai šnekos atpažinimo technologijų vystymo) ir skaitmeninių bei statistinių kalbos tyrimų poreikius. </w:t>
      </w:r>
    </w:p>
    <w:p w:rsidRPr="00B6432C" w:rsidR="00250646" w:rsidP="00BA6434" w:rsidRDefault="00835C3B" w14:paraId="1899CB05" w14:textId="45583DB8">
      <w:pPr>
        <w:pStyle w:val="ListParagraph"/>
        <w:numPr>
          <w:ilvl w:val="1"/>
          <w:numId w:val="7"/>
        </w:numPr>
        <w:tabs>
          <w:tab w:val="left" w:pos="1440"/>
        </w:tabs>
        <w:suppressAutoHyphens w:val="0"/>
        <w:spacing w:before="120" w:after="120" w:line="247" w:lineRule="auto"/>
        <w:ind w:left="0" w:firstLine="720"/>
        <w:contextualSpacing w:val="0"/>
        <w:jc w:val="both"/>
        <w:rPr>
          <w:sz w:val="22"/>
          <w:szCs w:val="22"/>
        </w:rPr>
      </w:pPr>
      <w:r w:rsidRPr="00B6432C">
        <w:rPr>
          <w:b/>
          <w:bCs/>
          <w:sz w:val="22"/>
          <w:szCs w:val="22"/>
          <w:lang w:eastAsia="lt-LT"/>
        </w:rPr>
        <w:t>Asmens duomenys</w:t>
      </w:r>
      <w:r w:rsidRPr="00B6432C">
        <w:rPr>
          <w:sz w:val="22"/>
          <w:szCs w:val="22"/>
          <w:lang w:eastAsia="lt-LT"/>
        </w:rPr>
        <w:t xml:space="preserve"> – Sutarties priedo 1.3 papunktyje nurodyti asmens duomenys, kuriuos siekdamas įgyvendinti Projektą </w:t>
      </w:r>
      <w:r w:rsidR="00BA6434">
        <w:rPr>
          <w:sz w:val="22"/>
          <w:szCs w:val="22"/>
          <w:lang w:eastAsia="lt-LT"/>
        </w:rPr>
        <w:t>Duomenų tvarkytojas surin</w:t>
      </w:r>
      <w:r w:rsidR="001F791A">
        <w:rPr>
          <w:sz w:val="22"/>
          <w:szCs w:val="22"/>
          <w:lang w:eastAsia="lt-LT"/>
        </w:rPr>
        <w:t>ks ir perduos Duomenų valdytojui</w:t>
      </w:r>
      <w:r w:rsidR="00BA6434">
        <w:rPr>
          <w:sz w:val="22"/>
          <w:szCs w:val="22"/>
          <w:lang w:eastAsia="lt-LT"/>
        </w:rPr>
        <w:t>.</w:t>
      </w:r>
    </w:p>
    <w:p w:rsidRPr="00B6432C" w:rsidR="00250646" w:rsidP="00BA6434" w:rsidRDefault="00835C3B" w14:paraId="5F0E3D9B" w14:textId="5A0DAA78">
      <w:pPr>
        <w:pStyle w:val="ListParagraph"/>
        <w:numPr>
          <w:ilvl w:val="1"/>
          <w:numId w:val="7"/>
        </w:numPr>
        <w:tabs>
          <w:tab w:val="left" w:pos="1440"/>
        </w:tabs>
        <w:spacing w:before="120" w:after="120" w:line="247" w:lineRule="auto"/>
        <w:ind w:left="0" w:firstLine="720"/>
        <w:contextualSpacing w:val="0"/>
        <w:jc w:val="both"/>
        <w:rPr>
          <w:sz w:val="22"/>
          <w:szCs w:val="22"/>
        </w:rPr>
      </w:pPr>
      <w:r w:rsidRPr="00B6432C">
        <w:rPr>
          <w:rFonts w:eastAsia="Calibri"/>
          <w:sz w:val="22"/>
          <w:szCs w:val="22"/>
        </w:rPr>
        <w:t>Kitos Sutartyje vartojamos sąvokos suprantamos taip, kaip jos apibrėžtos</w:t>
      </w:r>
      <w:r w:rsidRPr="00B6432C">
        <w:rPr>
          <w:sz w:val="22"/>
          <w:szCs w:val="22"/>
        </w:rPr>
        <w:t xml:space="preserve"> Reglamente </w:t>
      </w:r>
      <w:r w:rsidRPr="00B6432C">
        <w:rPr>
          <w:color w:val="000000"/>
          <w:sz w:val="22"/>
          <w:szCs w:val="22"/>
        </w:rPr>
        <w:t xml:space="preserve">(ES) 2016/679 </w:t>
      </w:r>
      <w:r w:rsidRPr="00B6432C">
        <w:rPr>
          <w:sz w:val="22"/>
          <w:szCs w:val="22"/>
        </w:rPr>
        <w:t>ir (ar) kituose asmens duomenų tvarkymą reglamentuojančiuose teisės aktuose.</w:t>
      </w:r>
    </w:p>
    <w:p w:rsidRPr="00474F23" w:rsidR="00250646" w:rsidP="00BA6434" w:rsidRDefault="00250646" w14:paraId="405E4564" w14:textId="77777777">
      <w:pPr>
        <w:tabs>
          <w:tab w:val="left" w:pos="1134"/>
          <w:tab w:val="left" w:pos="1440"/>
        </w:tabs>
        <w:spacing w:before="120" w:after="120" w:line="247" w:lineRule="auto"/>
        <w:ind w:firstLine="720"/>
        <w:jc w:val="both"/>
        <w:rPr>
          <w:b/>
          <w:sz w:val="22"/>
          <w:szCs w:val="22"/>
        </w:rPr>
      </w:pPr>
    </w:p>
    <w:p w:rsidRPr="00B6432C" w:rsidR="00250646" w:rsidP="00BA6434" w:rsidRDefault="00835C3B" w14:paraId="7B98DE3F" w14:textId="77777777">
      <w:pPr>
        <w:pStyle w:val="ListParagraph"/>
        <w:spacing w:before="120" w:after="120" w:line="247" w:lineRule="auto"/>
        <w:ind w:left="0" w:firstLine="720"/>
        <w:contextualSpacing w:val="0"/>
        <w:jc w:val="center"/>
        <w:rPr>
          <w:b/>
          <w:bCs/>
          <w:sz w:val="22"/>
          <w:szCs w:val="22"/>
        </w:rPr>
      </w:pPr>
      <w:r w:rsidRPr="00B6432C">
        <w:rPr>
          <w:b/>
          <w:bCs/>
          <w:sz w:val="22"/>
          <w:szCs w:val="22"/>
        </w:rPr>
        <w:t>II SKYRIUS</w:t>
      </w:r>
    </w:p>
    <w:p w:rsidRPr="00BA6434" w:rsidR="00BA6434" w:rsidP="00BA6434" w:rsidRDefault="00835C3B" w14:paraId="3038852A" w14:textId="5FF7BA35">
      <w:pPr>
        <w:pStyle w:val="ListParagraph"/>
        <w:spacing w:before="120" w:after="120" w:line="247" w:lineRule="auto"/>
        <w:ind w:left="0" w:firstLine="720"/>
        <w:contextualSpacing w:val="0"/>
        <w:jc w:val="center"/>
        <w:rPr>
          <w:sz w:val="22"/>
          <w:szCs w:val="22"/>
        </w:rPr>
      </w:pPr>
      <w:r w:rsidRPr="00B6432C">
        <w:rPr>
          <w:b/>
          <w:bCs/>
          <w:sz w:val="22"/>
          <w:szCs w:val="22"/>
        </w:rPr>
        <w:t>SUTARTIES DALYKAS</w:t>
      </w:r>
    </w:p>
    <w:p w:rsidRPr="00474F23" w:rsidR="00250646" w:rsidP="00BA6434" w:rsidRDefault="00250646" w14:paraId="50E693B9" w14:textId="77777777">
      <w:pPr>
        <w:spacing w:before="120" w:after="120" w:line="247" w:lineRule="auto"/>
        <w:ind w:firstLine="720"/>
        <w:jc w:val="both"/>
        <w:rPr>
          <w:b/>
          <w:bCs/>
          <w:sz w:val="22"/>
          <w:szCs w:val="22"/>
        </w:rPr>
      </w:pPr>
    </w:p>
    <w:p w:rsidRPr="00B6432C" w:rsidR="00474F23" w:rsidP="00BA6434" w:rsidRDefault="00474F23" w14:paraId="71D4BFF6" w14:textId="62810B15">
      <w:pPr>
        <w:pStyle w:val="ListParagraph"/>
        <w:numPr>
          <w:ilvl w:val="0"/>
          <w:numId w:val="7"/>
        </w:numPr>
        <w:spacing w:before="120" w:after="120" w:line="247" w:lineRule="auto"/>
        <w:ind w:left="0" w:firstLine="720"/>
        <w:contextualSpacing w:val="0"/>
        <w:jc w:val="both"/>
        <w:rPr>
          <w:sz w:val="22"/>
          <w:szCs w:val="22"/>
        </w:rPr>
      </w:pPr>
      <w:r w:rsidRPr="00B6432C">
        <w:rPr>
          <w:sz w:val="22"/>
          <w:szCs w:val="22"/>
        </w:rPr>
        <w:t xml:space="preserve">Siekiant įgyvendinti Reglamento (ES) 2016/679 </w:t>
      </w:r>
      <w:r w:rsidRPr="00251F3F">
        <w:rPr>
          <w:color w:val="000000" w:themeColor="text1"/>
          <w:sz w:val="22"/>
          <w:szCs w:val="22"/>
        </w:rPr>
        <w:t>28 straipsnio 3 dalį,</w:t>
      </w:r>
      <w:r w:rsidRPr="00B6432C">
        <w:rPr>
          <w:sz w:val="22"/>
          <w:szCs w:val="22"/>
        </w:rPr>
        <w:t xml:space="preserve"> nustatomos duomenų valdytojo ir duomenų tvarkytojo teisės bei pareigos, duomenų valdytojo vardu tvarkant asmens duomenis. </w:t>
      </w:r>
      <w:r w:rsidRPr="00B6432C">
        <w:rPr>
          <w:sz w:val="22"/>
          <w:szCs w:val="22"/>
        </w:rPr>
        <w:t>Sąlygomis turi būti siekiama apsaugoti duomenų subjektų teises, mažinti konkrečią asmens duomenų apsaugos riziką ir užtikrinti duomenų valdytojo ir duomenų tvarkytojo santykių bei atitinkamų teisių ir pareigų aiškumą.</w:t>
      </w:r>
    </w:p>
    <w:p w:rsidRPr="00474F23" w:rsidR="00474F23" w:rsidP="00BA6434" w:rsidRDefault="00474F23" w14:paraId="09D52E11" w14:textId="2017A161">
      <w:pPr>
        <w:spacing w:before="120" w:after="120" w:line="247" w:lineRule="auto"/>
        <w:jc w:val="both"/>
        <w:rPr>
          <w:sz w:val="22"/>
          <w:szCs w:val="22"/>
        </w:rPr>
      </w:pPr>
    </w:p>
    <w:p w:rsidRPr="00B6432C" w:rsidR="00474F23" w:rsidP="00BA6434" w:rsidRDefault="00474F23" w14:paraId="5254F2A7" w14:textId="2CD8BF1A">
      <w:pPr>
        <w:pStyle w:val="ListParagraph"/>
        <w:numPr>
          <w:ilvl w:val="0"/>
          <w:numId w:val="7"/>
        </w:numPr>
        <w:spacing w:before="120" w:after="120" w:line="247" w:lineRule="auto"/>
        <w:ind w:left="0" w:firstLine="720"/>
        <w:contextualSpacing w:val="0"/>
        <w:jc w:val="both"/>
        <w:rPr>
          <w:sz w:val="22"/>
          <w:szCs w:val="22"/>
        </w:rPr>
      </w:pPr>
      <w:r w:rsidRPr="00B6432C">
        <w:rPr>
          <w:sz w:val="22"/>
          <w:szCs w:val="22"/>
        </w:rPr>
        <w:t>Duomenų valdytojas</w:t>
      </w:r>
      <w:r w:rsidRPr="00B6432C" w:rsidR="0010013E">
        <w:rPr>
          <w:sz w:val="22"/>
          <w:szCs w:val="22"/>
        </w:rPr>
        <w:t xml:space="preserve"> įgyvendindamas Projektą</w:t>
      </w:r>
      <w:r w:rsidRPr="00B6432C">
        <w:rPr>
          <w:sz w:val="22"/>
          <w:szCs w:val="22"/>
        </w:rPr>
        <w:t xml:space="preserve"> </w:t>
      </w:r>
      <w:r w:rsidRPr="00B6432C" w:rsidR="00DD43AF">
        <w:rPr>
          <w:sz w:val="22"/>
          <w:szCs w:val="22"/>
        </w:rPr>
        <w:t>su Duomenų tvarkytoju</w:t>
      </w:r>
      <w:r w:rsidRPr="00B6432C">
        <w:rPr>
          <w:sz w:val="22"/>
          <w:szCs w:val="22"/>
        </w:rPr>
        <w:t xml:space="preserve"> </w:t>
      </w:r>
      <w:r w:rsidRPr="001F791A">
        <w:rPr>
          <w:sz w:val="22"/>
          <w:szCs w:val="22"/>
          <w:highlight w:val="lightGray"/>
        </w:rPr>
        <w:t>[</w:t>
      </w:r>
      <w:r w:rsidRPr="001F791A">
        <w:rPr>
          <w:i/>
          <w:sz w:val="22"/>
          <w:szCs w:val="22"/>
          <w:highlight w:val="lightGray"/>
        </w:rPr>
        <w:t>nurodyti datą</w:t>
      </w:r>
      <w:r w:rsidRPr="001F791A">
        <w:rPr>
          <w:sz w:val="22"/>
          <w:szCs w:val="22"/>
          <w:highlight w:val="lightGray"/>
        </w:rPr>
        <w:t>]</w:t>
      </w:r>
      <w:r w:rsidRPr="00B6432C">
        <w:rPr>
          <w:sz w:val="22"/>
          <w:szCs w:val="22"/>
        </w:rPr>
        <w:t xml:space="preserve"> sudarė [</w:t>
      </w:r>
      <w:r w:rsidRPr="001F791A">
        <w:rPr>
          <w:i/>
          <w:sz w:val="22"/>
          <w:szCs w:val="22"/>
          <w:highlight w:val="lightGray"/>
        </w:rPr>
        <w:t>nurodyti kokio tipo sutartis sudaryta ir sutarties numerį</w:t>
      </w:r>
      <w:r w:rsidRPr="001F791A">
        <w:rPr>
          <w:sz w:val="22"/>
          <w:szCs w:val="22"/>
          <w:highlight w:val="lightGray"/>
        </w:rPr>
        <w:t>]</w:t>
      </w:r>
      <w:r w:rsidRPr="00B6432C">
        <w:rPr>
          <w:sz w:val="22"/>
          <w:szCs w:val="22"/>
        </w:rPr>
        <w:t xml:space="preserve"> (toliau – </w:t>
      </w:r>
      <w:r w:rsidRPr="00B6432C">
        <w:rPr>
          <w:b/>
          <w:sz w:val="22"/>
          <w:szCs w:val="22"/>
        </w:rPr>
        <w:t>Pagrindinė sutartis</w:t>
      </w:r>
      <w:r w:rsidRPr="00B6432C">
        <w:rPr>
          <w:sz w:val="22"/>
          <w:szCs w:val="22"/>
        </w:rPr>
        <w:t>), kurio</w:t>
      </w:r>
      <w:r w:rsidR="00961587">
        <w:rPr>
          <w:sz w:val="22"/>
          <w:szCs w:val="22"/>
        </w:rPr>
        <w:t>s</w:t>
      </w:r>
      <w:r w:rsidRPr="00B6432C">
        <w:rPr>
          <w:sz w:val="22"/>
          <w:szCs w:val="22"/>
        </w:rPr>
        <w:t xml:space="preserve"> sudėtinė dalis yra ši </w:t>
      </w:r>
      <w:r w:rsidRPr="00B6432C">
        <w:rPr>
          <w:b/>
          <w:bCs/>
          <w:sz w:val="22"/>
          <w:szCs w:val="22"/>
        </w:rPr>
        <w:t>Sutartis</w:t>
      </w:r>
      <w:r w:rsidRPr="00B6432C">
        <w:rPr>
          <w:sz w:val="22"/>
          <w:szCs w:val="22"/>
        </w:rPr>
        <w:t xml:space="preserve">. Duomenų tvarkytojas tvarkys asmens duomenis duomenų valdytojo vardu pagal šias Sąlygas. Asmens duomenų tvarkymo sąlygos nustatytos </w:t>
      </w:r>
      <w:r w:rsidR="00247A63">
        <w:rPr>
          <w:sz w:val="22"/>
          <w:szCs w:val="22"/>
        </w:rPr>
        <w:t>Sutarties priede.</w:t>
      </w:r>
      <w:r w:rsidRPr="00B6432C">
        <w:rPr>
          <w:sz w:val="22"/>
          <w:szCs w:val="22"/>
        </w:rPr>
        <w:t xml:space="preserve"> </w:t>
      </w:r>
    </w:p>
    <w:p w:rsidRPr="00474F23" w:rsidR="00474F23" w:rsidP="00BA6434" w:rsidRDefault="00474F23" w14:paraId="1FEDDE84" w14:textId="77777777">
      <w:pPr>
        <w:spacing w:before="120" w:after="120" w:line="247" w:lineRule="auto"/>
        <w:ind w:firstLine="720"/>
        <w:jc w:val="both"/>
        <w:rPr>
          <w:sz w:val="22"/>
          <w:szCs w:val="22"/>
        </w:rPr>
      </w:pPr>
    </w:p>
    <w:p w:rsidRPr="00B6432C" w:rsidR="00474F23" w:rsidP="00BA6434" w:rsidRDefault="00474F23" w14:paraId="037E2C5F" w14:textId="77777777">
      <w:pPr>
        <w:pStyle w:val="ListParagraph"/>
        <w:numPr>
          <w:ilvl w:val="0"/>
          <w:numId w:val="7"/>
        </w:numPr>
        <w:spacing w:before="120" w:after="120" w:line="247" w:lineRule="auto"/>
        <w:ind w:left="0" w:firstLine="720"/>
        <w:contextualSpacing w:val="0"/>
        <w:jc w:val="both"/>
        <w:rPr>
          <w:sz w:val="22"/>
          <w:szCs w:val="22"/>
        </w:rPr>
      </w:pPr>
      <w:r w:rsidRPr="00B6432C">
        <w:rPr>
          <w:sz w:val="22"/>
          <w:szCs w:val="22"/>
        </w:rPr>
        <w:t xml:space="preserve">Šio Susitarimo tikslas yra užtikrinti asmens duomenų apsaugą vykdant Pagrindinėje sutartyje nustatytas prievoles Duomenų tvarkytojui tvarkant asmens duomenis žemiau nustatytomis sąlygomis. </w:t>
      </w:r>
    </w:p>
    <w:p w:rsidRPr="00474F23" w:rsidR="00474F23" w:rsidP="00BA6434" w:rsidRDefault="00474F23" w14:paraId="1A78F7C1" w14:textId="77777777">
      <w:pPr>
        <w:spacing w:before="120" w:after="120" w:line="247" w:lineRule="auto"/>
        <w:ind w:firstLine="720"/>
        <w:jc w:val="both"/>
        <w:rPr>
          <w:sz w:val="22"/>
          <w:szCs w:val="22"/>
        </w:rPr>
      </w:pPr>
    </w:p>
    <w:p w:rsidRPr="00474F23" w:rsidR="00250646" w:rsidP="00BA6434" w:rsidRDefault="00250646" w14:paraId="096E4A12" w14:textId="4C7CFBCD">
      <w:pPr>
        <w:spacing w:before="120" w:after="120" w:line="247" w:lineRule="auto"/>
        <w:ind w:firstLine="720"/>
        <w:jc w:val="both"/>
        <w:rPr>
          <w:sz w:val="22"/>
          <w:szCs w:val="22"/>
        </w:rPr>
      </w:pPr>
    </w:p>
    <w:p w:rsidRPr="00B6432C" w:rsidR="00250646" w:rsidP="00BA6434" w:rsidRDefault="00835C3B" w14:paraId="671C3C8C" w14:textId="77777777">
      <w:pPr>
        <w:pStyle w:val="ListParagraph"/>
        <w:spacing w:before="120" w:after="120" w:line="247" w:lineRule="auto"/>
        <w:ind w:left="0" w:firstLine="720"/>
        <w:contextualSpacing w:val="0"/>
        <w:jc w:val="center"/>
        <w:rPr>
          <w:b/>
          <w:bCs/>
          <w:sz w:val="22"/>
          <w:szCs w:val="22"/>
        </w:rPr>
      </w:pPr>
      <w:r w:rsidRPr="00B6432C">
        <w:rPr>
          <w:b/>
          <w:bCs/>
          <w:sz w:val="22"/>
          <w:szCs w:val="22"/>
        </w:rPr>
        <w:t>III SKYRIUS</w:t>
      </w:r>
    </w:p>
    <w:p w:rsidRPr="00B6432C" w:rsidR="00250646" w:rsidP="00BA6434" w:rsidRDefault="00835C3B" w14:paraId="414BC6E9" w14:textId="77777777">
      <w:pPr>
        <w:pStyle w:val="ListParagraph"/>
        <w:spacing w:before="120" w:after="120" w:line="247" w:lineRule="auto"/>
        <w:ind w:left="0" w:firstLine="720"/>
        <w:contextualSpacing w:val="0"/>
        <w:jc w:val="center"/>
        <w:rPr>
          <w:sz w:val="22"/>
          <w:szCs w:val="22"/>
        </w:rPr>
      </w:pPr>
      <w:r w:rsidRPr="00B6432C">
        <w:rPr>
          <w:b/>
          <w:bCs/>
          <w:sz w:val="22"/>
          <w:szCs w:val="22"/>
        </w:rPr>
        <w:t>DUOMENŲ VALDYTOJO ĮSIPAREIGOJIMAI</w:t>
      </w:r>
    </w:p>
    <w:p w:rsidRPr="00474F23" w:rsidR="00250646" w:rsidP="00BA6434" w:rsidRDefault="00250646" w14:paraId="131AC2BF" w14:textId="77777777">
      <w:pPr>
        <w:spacing w:before="120" w:after="120" w:line="247" w:lineRule="auto"/>
        <w:ind w:firstLine="720"/>
        <w:jc w:val="both"/>
        <w:rPr>
          <w:sz w:val="22"/>
          <w:szCs w:val="22"/>
        </w:rPr>
      </w:pPr>
    </w:p>
    <w:p w:rsidRPr="00B6432C" w:rsidR="00250646" w:rsidP="00BA6434" w:rsidRDefault="00835C3B" w14:paraId="04ADD4A9" w14:textId="45C5568D">
      <w:pPr>
        <w:pStyle w:val="ListParagraph"/>
        <w:numPr>
          <w:ilvl w:val="0"/>
          <w:numId w:val="7"/>
        </w:numPr>
        <w:spacing w:before="120" w:after="120" w:line="247" w:lineRule="auto"/>
        <w:ind w:left="0" w:firstLine="720"/>
        <w:contextualSpacing w:val="0"/>
        <w:jc w:val="both"/>
        <w:rPr>
          <w:sz w:val="22"/>
          <w:szCs w:val="22"/>
        </w:rPr>
      </w:pPr>
      <w:r w:rsidRPr="00B6432C">
        <w:rPr>
          <w:sz w:val="22"/>
          <w:szCs w:val="22"/>
        </w:rPr>
        <w:t>Duomenų valdytojas:</w:t>
      </w:r>
    </w:p>
    <w:p w:rsidRPr="00B6432C" w:rsidR="00933398" w:rsidP="00BA6434" w:rsidRDefault="00835C3B" w14:paraId="56ABF341" w14:textId="77777777">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 xml:space="preserve">vadovaudamasis Reglamento (ES) 2016/679 </w:t>
      </w:r>
      <w:r w:rsidRPr="00F25A9D">
        <w:rPr>
          <w:color w:val="000000" w:themeColor="text1"/>
          <w:sz w:val="22"/>
          <w:szCs w:val="22"/>
        </w:rPr>
        <w:t>24 straipsniu, įsipareigoja</w:t>
      </w:r>
      <w:r w:rsidRPr="00B6432C">
        <w:rPr>
          <w:sz w:val="22"/>
          <w:szCs w:val="22"/>
        </w:rPr>
        <w:t xml:space="preserve"> užtikrinti, kad asmens duomenys būtų tvarkomi laikantis Reglamento (ES) 2016/679, kitų asmens duomenų apsaugą ir (ar) tvarkymą reglamentuojančių Europos Sąjungos ar Lietuvos Respublikos teisės aktų ir šios Sutarties;</w:t>
      </w:r>
    </w:p>
    <w:p w:rsidRPr="00B6432C" w:rsidR="00250646" w:rsidP="00BA6434" w:rsidRDefault="00835C3B" w14:paraId="49079406" w14:textId="48F568BD">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turi teisę ir pareigą priimti sprendimus dėl asmens duomenų tvarkymo tikslų ir priemonių;</w:t>
      </w:r>
    </w:p>
    <w:p w:rsidRPr="00B6432C" w:rsidR="00250646" w:rsidP="00BA6434" w:rsidRDefault="00835C3B" w14:paraId="42C67901" w14:textId="6985CCC1">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yra atsakingas, įskaitant, bet neapsiribojant, už tai, kad asmens duomenų tvarkymas, kurį Duomenų tvarkytojui pavesta atlikti, turėtų teisinį pagrindą.</w:t>
      </w:r>
    </w:p>
    <w:p w:rsidRPr="00474F23" w:rsidR="00250646" w:rsidP="00BA6434" w:rsidRDefault="00250646" w14:paraId="531CF880" w14:textId="77777777">
      <w:pPr>
        <w:spacing w:before="120" w:after="120" w:line="247" w:lineRule="auto"/>
        <w:ind w:firstLine="720"/>
        <w:jc w:val="both"/>
        <w:rPr>
          <w:sz w:val="22"/>
          <w:szCs w:val="22"/>
        </w:rPr>
      </w:pPr>
    </w:p>
    <w:p w:rsidRPr="00B6432C" w:rsidR="00250646" w:rsidP="00BA6434" w:rsidRDefault="00835C3B" w14:paraId="197617E0" w14:textId="77777777">
      <w:pPr>
        <w:pStyle w:val="ListParagraph"/>
        <w:spacing w:before="120" w:after="120" w:line="247" w:lineRule="auto"/>
        <w:ind w:left="0" w:firstLine="720"/>
        <w:contextualSpacing w:val="0"/>
        <w:jc w:val="center"/>
        <w:rPr>
          <w:b/>
          <w:bCs/>
          <w:sz w:val="22"/>
          <w:szCs w:val="22"/>
        </w:rPr>
      </w:pPr>
      <w:r w:rsidRPr="00B6432C">
        <w:rPr>
          <w:b/>
          <w:bCs/>
          <w:sz w:val="22"/>
          <w:szCs w:val="22"/>
        </w:rPr>
        <w:t>IV SKYRIUS</w:t>
      </w:r>
    </w:p>
    <w:p w:rsidRPr="00B6432C" w:rsidR="00250646" w:rsidP="00BA6434" w:rsidRDefault="00835C3B" w14:paraId="627EA9E4" w14:textId="77777777">
      <w:pPr>
        <w:pStyle w:val="ListParagraph"/>
        <w:spacing w:before="120" w:after="120" w:line="247" w:lineRule="auto"/>
        <w:ind w:left="0" w:firstLine="720"/>
        <w:contextualSpacing w:val="0"/>
        <w:jc w:val="center"/>
        <w:rPr>
          <w:sz w:val="22"/>
          <w:szCs w:val="22"/>
        </w:rPr>
      </w:pPr>
      <w:r w:rsidRPr="00B6432C">
        <w:rPr>
          <w:b/>
          <w:bCs/>
          <w:sz w:val="22"/>
          <w:szCs w:val="22"/>
        </w:rPr>
        <w:t>DUOMENŲ TVARKYTOJO ĮSIPAREIGOJIMAI</w:t>
      </w:r>
    </w:p>
    <w:p w:rsidRPr="001F791A" w:rsidR="00250646" w:rsidP="00BA6434" w:rsidRDefault="00250646" w14:paraId="30486E8A" w14:textId="77777777">
      <w:pPr>
        <w:spacing w:before="120" w:after="120" w:line="247" w:lineRule="auto"/>
        <w:ind w:firstLine="720"/>
        <w:jc w:val="center"/>
        <w:rPr>
          <w:sz w:val="22"/>
          <w:szCs w:val="22"/>
        </w:rPr>
      </w:pPr>
    </w:p>
    <w:p w:rsidRPr="001F791A" w:rsidR="00CC320A" w:rsidP="00BA6434" w:rsidRDefault="00835C3B" w14:paraId="430795E8" w14:textId="282C7883">
      <w:pPr>
        <w:pStyle w:val="ListParagraph"/>
        <w:numPr>
          <w:ilvl w:val="0"/>
          <w:numId w:val="7"/>
        </w:numPr>
        <w:spacing w:before="120" w:after="120" w:line="247" w:lineRule="auto"/>
        <w:ind w:left="0" w:firstLine="720"/>
        <w:contextualSpacing w:val="0"/>
        <w:jc w:val="both"/>
        <w:rPr>
          <w:sz w:val="22"/>
          <w:szCs w:val="22"/>
        </w:rPr>
      </w:pPr>
      <w:r w:rsidRPr="001F791A">
        <w:rPr>
          <w:sz w:val="22"/>
          <w:szCs w:val="22"/>
        </w:rPr>
        <w:t>Duomenų tvarkytojas įsipareigoja:</w:t>
      </w:r>
    </w:p>
    <w:p w:rsidRPr="001F791A" w:rsidR="00933398" w:rsidP="00BA6434" w:rsidRDefault="00933398" w14:paraId="4D17F741" w14:textId="4C2BE6E5">
      <w:pPr>
        <w:pStyle w:val="ListParagraph"/>
        <w:numPr>
          <w:ilvl w:val="1"/>
          <w:numId w:val="7"/>
        </w:numPr>
        <w:spacing w:before="120" w:after="120" w:line="247" w:lineRule="auto"/>
        <w:ind w:left="0" w:firstLine="720"/>
        <w:contextualSpacing w:val="0"/>
        <w:jc w:val="both"/>
        <w:rPr>
          <w:sz w:val="22"/>
          <w:szCs w:val="22"/>
        </w:rPr>
      </w:pPr>
      <w:r w:rsidRPr="001F791A">
        <w:rPr>
          <w:sz w:val="22"/>
          <w:szCs w:val="22"/>
        </w:rPr>
        <w:t>užtikrinti teikiamų duomenų saugumą ir teisingumą iki tol, kol duomenys pasieks Duomenų valdytoją;</w:t>
      </w:r>
    </w:p>
    <w:p w:rsidRPr="001F791A" w:rsidR="00933398" w:rsidP="00BA6434" w:rsidRDefault="00933398" w14:paraId="4B45B5CF" w14:textId="6E9B1AE4">
      <w:pPr>
        <w:pStyle w:val="ListParagraph"/>
        <w:numPr>
          <w:ilvl w:val="1"/>
          <w:numId w:val="7"/>
        </w:numPr>
        <w:spacing w:before="120" w:after="120" w:line="247" w:lineRule="auto"/>
        <w:ind w:left="0" w:firstLine="720"/>
        <w:contextualSpacing w:val="0"/>
        <w:jc w:val="both"/>
        <w:rPr>
          <w:bCs/>
          <w:sz w:val="22"/>
          <w:szCs w:val="22"/>
        </w:rPr>
      </w:pPr>
      <w:r w:rsidRPr="001F791A">
        <w:rPr>
          <w:bCs/>
          <w:sz w:val="22"/>
          <w:szCs w:val="22"/>
        </w:rPr>
        <w:t>laikytis duomenų naudojimo sąlygų ir tvarkos, rinkti tik tuos duomenis, kurie reikalingi Duomenų valdytojo Pagrindinėje sutartyje nurodytam tikslui;</w:t>
      </w:r>
    </w:p>
    <w:p w:rsidRPr="00F25A9D" w:rsidR="00933398" w:rsidP="00BA6434" w:rsidRDefault="00933398" w14:paraId="4F639384" w14:textId="443EF965">
      <w:pPr>
        <w:pStyle w:val="ListParagraph"/>
        <w:numPr>
          <w:ilvl w:val="1"/>
          <w:numId w:val="7"/>
        </w:numPr>
        <w:spacing w:before="120" w:after="120" w:line="247" w:lineRule="auto"/>
        <w:ind w:left="0" w:firstLine="720"/>
        <w:contextualSpacing w:val="0"/>
        <w:jc w:val="both"/>
        <w:rPr>
          <w:color w:val="000000" w:themeColor="text1"/>
          <w:sz w:val="22"/>
          <w:szCs w:val="22"/>
        </w:rPr>
      </w:pPr>
      <w:r w:rsidRPr="00F25A9D">
        <w:rPr>
          <w:color w:val="000000" w:themeColor="text1"/>
          <w:sz w:val="22"/>
          <w:szCs w:val="22"/>
        </w:rPr>
        <w:t xml:space="preserve">esant Duomenų valdytojo prašymui, pateikti informaciją ir (ar) dokumentus, kurių reikia norint įsitikinti, kad Duomenų </w:t>
      </w:r>
      <w:r w:rsidRPr="00F25A9D" w:rsidR="001F791A">
        <w:rPr>
          <w:color w:val="000000" w:themeColor="text1"/>
          <w:sz w:val="22"/>
          <w:szCs w:val="22"/>
        </w:rPr>
        <w:t>tvarkytojas</w:t>
      </w:r>
      <w:r w:rsidRPr="00F25A9D">
        <w:rPr>
          <w:color w:val="000000" w:themeColor="text1"/>
          <w:sz w:val="22"/>
          <w:szCs w:val="22"/>
        </w:rPr>
        <w:t xml:space="preserve"> tinkamai vykdo Sutartyje ir teisės aktuose nustatytus duomenų rinkimo reikalavimus;</w:t>
      </w:r>
    </w:p>
    <w:p w:rsidRPr="00B6432C" w:rsidR="00250646" w:rsidP="00BA6434" w:rsidRDefault="00835C3B" w14:paraId="6228A607" w14:textId="7AA80187">
      <w:pPr>
        <w:pStyle w:val="ListParagraph"/>
        <w:numPr>
          <w:ilvl w:val="1"/>
          <w:numId w:val="7"/>
        </w:numPr>
        <w:spacing w:before="120" w:after="120" w:line="247" w:lineRule="auto"/>
        <w:ind w:left="0" w:firstLine="720"/>
        <w:contextualSpacing w:val="0"/>
        <w:jc w:val="both"/>
        <w:rPr>
          <w:sz w:val="22"/>
          <w:szCs w:val="22"/>
        </w:rPr>
      </w:pPr>
      <w:r w:rsidRPr="001F791A">
        <w:rPr>
          <w:sz w:val="22"/>
          <w:szCs w:val="22"/>
        </w:rPr>
        <w:t>tvarkyti asmens duomenis tik pagal Duomenų valdytojo pateiktus dokumentais įformintus rašytinius nurodymus, išskyrus atvejus, kai to reikalaujama pagal Europos Sąjungos ar Lietuvos Respublikos teisės aktus, kurie taikomi Duomenų tvarkytojui</w:t>
      </w:r>
      <w:r w:rsidRPr="00B6432C">
        <w:rPr>
          <w:sz w:val="22"/>
          <w:szCs w:val="22"/>
        </w:rPr>
        <w:t xml:space="preserve"> (tokiais atvejais Duomenų tvarkytojas informuoja Duomenų valdytoją apie šiuos reikalavimus, išskyrus atvejus, kai teisės aktais draudžiama minėtą informaciją pateikti dėl svarbaus viešojo intereso). Tokie nurodymai pateikti šioje Sutartyje. Duomenų valdytojas taip pat gali pateikti tolesnius nurodymus viso asmens duomenų tvarkymo metu, tačiau tokie nurodymai visada turi būti pagrįsti dokumentais;</w:t>
      </w:r>
    </w:p>
    <w:p w:rsidRPr="00B6432C" w:rsidR="00250646" w:rsidP="00BA6434" w:rsidRDefault="00835C3B" w14:paraId="4C76411F" w14:textId="7CA62177">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nedelsdamas informuoti Duomenų valdytoją, jei Duomenų valdytojo nurodymai, Duomenų tvarkytojo nuomone, prieštarauja Reglamentui (ES) 2016/679 arba kitiems asmens duomenų apsaugą reglamentuojantiems Europos Sąjungos ar Lietuvos Respublikos teisės aktams;</w:t>
      </w:r>
    </w:p>
    <w:p w:rsidRPr="00B6432C" w:rsidR="00250646" w:rsidP="00BA6434" w:rsidRDefault="00835C3B" w14:paraId="6FAD0F49" w14:textId="478A5A8A">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kreiptis į Duomenų valdytoją, jei nežino ar nesupranta Duomenų valdytojo nurodymų arba negali jų tinkamai įgyvendinti;</w:t>
      </w:r>
    </w:p>
    <w:p w:rsidRPr="00B6432C" w:rsidR="00250646" w:rsidP="00BA6434" w:rsidRDefault="00835C3B" w14:paraId="5D30593B" w14:textId="7A4688CC">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nedelsdamas pranešti Duomenų valdytojui, jei dėl bet kokių priežasčių negali užtikrinti Sutarties sąlygų vykdymo ar atitikties Reglamentui (ES) 2016/679 arba kitiems asmens duomenų apsaugą reglamentuojantiems Europos Sąjungos ar Lietuvos Respublikos teisės aktams;</w:t>
      </w:r>
    </w:p>
    <w:p w:rsidRPr="00B6432C" w:rsidR="00250646" w:rsidP="00BA6434" w:rsidRDefault="00835C3B" w14:paraId="22DC1410" w14:textId="0EA2A6B2">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 xml:space="preserve">be Duomenų valdytojo išankstinio rašytinio leidimo asmens duomenų netvarkyti kitose vietose, išskyrus </w:t>
      </w:r>
      <w:r w:rsidRPr="001F791A">
        <w:rPr>
          <w:sz w:val="22"/>
          <w:szCs w:val="22"/>
          <w:highlight w:val="lightGray"/>
          <w:shd w:val="clear" w:color="auto" w:fill="FFFF00"/>
        </w:rPr>
        <w:t>[vieta, kur atliekamas duomenų tvarkymas]</w:t>
      </w:r>
      <w:r w:rsidRPr="001F791A">
        <w:rPr>
          <w:sz w:val="22"/>
          <w:szCs w:val="22"/>
          <w:highlight w:val="lightGray"/>
        </w:rPr>
        <w:t>;</w:t>
      </w:r>
    </w:p>
    <w:p w:rsidRPr="00B6432C" w:rsidR="00250646" w:rsidP="00BA6434" w:rsidRDefault="00835C3B" w14:paraId="6FFA654E" w14:textId="04079A36">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nedelsdamas informuoti Duomenų valdytoją apie bet kokius asmens duomenų tvarkymo veiklos sutrikimus;</w:t>
      </w:r>
    </w:p>
    <w:p w:rsidRPr="00B6432C" w:rsidR="00250646" w:rsidP="00BA6434" w:rsidRDefault="00835C3B" w14:paraId="740D43B7" w14:textId="6886482C">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tvarkyti su asmens duomenų tvarkymo veikla, vykdoma Duomenų valdytojo vardu, susijusius įrašus;</w:t>
      </w:r>
    </w:p>
    <w:p w:rsidRPr="00F25A9D" w:rsidR="00250646" w:rsidP="00BA6434" w:rsidRDefault="00835C3B" w14:paraId="3BEBB05A" w14:textId="07AE91C5">
      <w:pPr>
        <w:pStyle w:val="ListParagraph"/>
        <w:numPr>
          <w:ilvl w:val="1"/>
          <w:numId w:val="7"/>
        </w:numPr>
        <w:spacing w:before="120" w:after="120" w:line="247" w:lineRule="auto"/>
        <w:ind w:left="0" w:firstLine="720"/>
        <w:contextualSpacing w:val="0"/>
        <w:jc w:val="both"/>
        <w:rPr>
          <w:color w:val="000000" w:themeColor="text1"/>
          <w:sz w:val="22"/>
          <w:szCs w:val="22"/>
        </w:rPr>
      </w:pPr>
      <w:r w:rsidRPr="00F25A9D">
        <w:rPr>
          <w:color w:val="000000" w:themeColor="text1"/>
          <w:sz w:val="22"/>
          <w:szCs w:val="22"/>
        </w:rPr>
        <w:t>ne vėliau kaip per 5 darbo dienas išsamiai atsakyti į visas Duomenų valdytojo raštu pateiktas užklausas, susijusias su Duomenų valdytojo vardu vykdomu asmens duomenų tvarkymu, taip pat leisti Duomenų valdytojui ar jo nurodytam trečiajam asmeniui atlikti auditus ir patikrinimus, susijusius su asmens duomenų tvarkymu;</w:t>
      </w:r>
    </w:p>
    <w:p w:rsidRPr="00B6432C" w:rsidR="00250646" w:rsidP="00BA6434" w:rsidRDefault="00835C3B" w14:paraId="5BD943B0" w14:textId="30FF144A">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be Duomenų valdytojo išankstinio rašytinio leidimo nepasitelkti kitų duomenų tvarkytojų;</w:t>
      </w:r>
    </w:p>
    <w:p w:rsidRPr="00B6432C" w:rsidR="00250646" w:rsidP="00BA6434" w:rsidRDefault="00835C3B" w14:paraId="39068C5B" w14:textId="343C6208">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tinkamai vykdyti kitas pareigas, kurios jam taikomos pagal Reglamentą (ES) 2016/679 ar kitus teisės aktus.</w:t>
      </w:r>
    </w:p>
    <w:p w:rsidRPr="00474F23" w:rsidR="00250646" w:rsidP="00BA6434" w:rsidRDefault="00250646" w14:paraId="4B435B98" w14:textId="77777777">
      <w:pPr>
        <w:spacing w:before="120" w:after="120" w:line="247" w:lineRule="auto"/>
        <w:ind w:firstLine="720"/>
        <w:jc w:val="center"/>
        <w:rPr>
          <w:sz w:val="22"/>
          <w:szCs w:val="22"/>
        </w:rPr>
      </w:pPr>
    </w:p>
    <w:p w:rsidRPr="00B6432C" w:rsidR="00250646" w:rsidP="00BA6434" w:rsidRDefault="00835C3B" w14:paraId="721DBC91" w14:textId="77777777">
      <w:pPr>
        <w:pStyle w:val="ListParagraph"/>
        <w:spacing w:before="120" w:after="120" w:line="247" w:lineRule="auto"/>
        <w:ind w:left="0" w:firstLine="720"/>
        <w:contextualSpacing w:val="0"/>
        <w:jc w:val="center"/>
        <w:rPr>
          <w:b/>
          <w:bCs/>
          <w:sz w:val="22"/>
          <w:szCs w:val="22"/>
        </w:rPr>
      </w:pPr>
      <w:r w:rsidRPr="00B6432C">
        <w:rPr>
          <w:b/>
          <w:bCs/>
          <w:sz w:val="22"/>
          <w:szCs w:val="22"/>
        </w:rPr>
        <w:t>V SKYRIUS</w:t>
      </w:r>
    </w:p>
    <w:p w:rsidRPr="00B6432C" w:rsidR="00250646" w:rsidP="00BA6434" w:rsidRDefault="00DE33AA" w14:paraId="79D80B85" w14:textId="212B6BE2">
      <w:pPr>
        <w:pStyle w:val="ListParagraph"/>
        <w:spacing w:before="120" w:after="120" w:line="247" w:lineRule="auto"/>
        <w:ind w:left="0" w:firstLine="720"/>
        <w:contextualSpacing w:val="0"/>
        <w:jc w:val="center"/>
        <w:rPr>
          <w:sz w:val="22"/>
          <w:szCs w:val="22"/>
        </w:rPr>
      </w:pPr>
      <w:r w:rsidRPr="00B6432C">
        <w:rPr>
          <w:b/>
          <w:bCs/>
          <w:sz w:val="22"/>
          <w:szCs w:val="22"/>
        </w:rPr>
        <w:t xml:space="preserve">INFORMACIJOS SAUGUMAS IR </w:t>
      </w:r>
      <w:r w:rsidRPr="00B6432C" w:rsidR="00835C3B">
        <w:rPr>
          <w:b/>
          <w:bCs/>
          <w:sz w:val="22"/>
          <w:szCs w:val="22"/>
        </w:rPr>
        <w:t>KONFIDENCIALUMAS</w:t>
      </w:r>
    </w:p>
    <w:p w:rsidRPr="00474F23" w:rsidR="00250646" w:rsidP="00BA6434" w:rsidRDefault="00250646" w14:paraId="703EEF77" w14:textId="77777777">
      <w:pPr>
        <w:spacing w:before="120" w:after="120" w:line="247" w:lineRule="auto"/>
        <w:ind w:firstLine="720"/>
        <w:jc w:val="center"/>
        <w:rPr>
          <w:sz w:val="22"/>
          <w:szCs w:val="22"/>
        </w:rPr>
      </w:pPr>
    </w:p>
    <w:p w:rsidRPr="00B6432C" w:rsidR="00DE33AA" w:rsidP="00BA6434" w:rsidRDefault="00DE33AA" w14:paraId="30DCF9DC" w14:textId="4ACC9270">
      <w:pPr>
        <w:pStyle w:val="ListParagraph"/>
        <w:numPr>
          <w:ilvl w:val="0"/>
          <w:numId w:val="7"/>
        </w:numPr>
        <w:spacing w:before="120" w:after="120" w:line="247" w:lineRule="auto"/>
        <w:ind w:left="0" w:firstLine="720"/>
        <w:contextualSpacing w:val="0"/>
        <w:jc w:val="both"/>
        <w:rPr>
          <w:sz w:val="22"/>
          <w:szCs w:val="22"/>
        </w:rPr>
      </w:pPr>
      <w:r w:rsidRPr="00B6432C">
        <w:rPr>
          <w:sz w:val="22"/>
          <w:szCs w:val="22"/>
        </w:rPr>
        <w:t xml:space="preserve">Vadovaujantis </w:t>
      </w:r>
      <w:r w:rsidRPr="00F25A9D" w:rsidR="00684596">
        <w:rPr>
          <w:color w:val="000000" w:themeColor="text1"/>
          <w:sz w:val="22"/>
          <w:szCs w:val="22"/>
        </w:rPr>
        <w:t>Reglamento</w:t>
      </w:r>
      <w:r w:rsidRPr="00F25A9D">
        <w:rPr>
          <w:color w:val="000000" w:themeColor="text1"/>
          <w:sz w:val="22"/>
          <w:szCs w:val="22"/>
        </w:rPr>
        <w:t xml:space="preserve"> 32 straipsniu, Duomenų</w:t>
      </w:r>
      <w:r w:rsidRPr="00B6432C">
        <w:rPr>
          <w:sz w:val="22"/>
          <w:szCs w:val="22"/>
        </w:rPr>
        <w:t xml:space="preserve"> valdytojas ir Duomenų tvarkytojas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w:t>
      </w:r>
    </w:p>
    <w:p w:rsidRPr="00B6432C" w:rsidR="00DE33AA" w:rsidP="00BA6434" w:rsidRDefault="00DE33AA" w14:paraId="346BA3A0" w14:textId="38FB0180">
      <w:pPr>
        <w:pStyle w:val="ListParagraph"/>
        <w:numPr>
          <w:ilvl w:val="0"/>
          <w:numId w:val="7"/>
        </w:numPr>
        <w:spacing w:before="120" w:after="120" w:line="247" w:lineRule="auto"/>
        <w:ind w:left="0" w:firstLine="720"/>
        <w:contextualSpacing w:val="0"/>
        <w:jc w:val="both"/>
        <w:rPr>
          <w:sz w:val="22"/>
          <w:szCs w:val="22"/>
        </w:rPr>
      </w:pPr>
      <w:r w:rsidRPr="00B6432C">
        <w:rPr>
          <w:sz w:val="22"/>
          <w:szCs w:val="22"/>
        </w:rPr>
        <w:t>Duomenų tvarkytojas įsipareigoja laikytis visų rašytinių saugumo reikalavimų ir politikų, kurias pateiks Duomenų valdytojas. Duomenų tvarkytojas įsipareigoja saugoti asmens duomenis nuo sunaikinimo, pakeitimo, neteisėto platinimo arba neteisėtos prieigos, nuo visų formų neteisėto tvarkymo.</w:t>
      </w:r>
    </w:p>
    <w:p w:rsidRPr="00B6432C" w:rsidR="00DE33AA" w:rsidP="00BA6434" w:rsidRDefault="00DE33AA" w14:paraId="2070FA08" w14:textId="6F298FAF">
      <w:pPr>
        <w:pStyle w:val="ListParagraph"/>
        <w:numPr>
          <w:ilvl w:val="0"/>
          <w:numId w:val="7"/>
        </w:numPr>
        <w:spacing w:before="120" w:after="120" w:line="247" w:lineRule="auto"/>
        <w:ind w:left="0" w:firstLine="720"/>
        <w:contextualSpacing w:val="0"/>
        <w:jc w:val="both"/>
        <w:rPr>
          <w:sz w:val="22"/>
          <w:szCs w:val="22"/>
        </w:rPr>
      </w:pPr>
      <w:r w:rsidRPr="00B6432C">
        <w:rPr>
          <w:sz w:val="22"/>
          <w:szCs w:val="22"/>
        </w:rPr>
        <w:t>Duomenų valdytojas įvertina fizinių asmenų teisėms ir laisvėms galinčią kilti riziką tvarkant asmens duomenis ir įgyvendina priemones šiai rizikai sumažinti. Priklausomai nuo jų tinkamumo, priemonės gali būti šios:</w:t>
      </w:r>
    </w:p>
    <w:p w:rsidRPr="00B6432C" w:rsidR="00DE33AA" w:rsidP="00BA6434" w:rsidRDefault="00DE33AA" w14:paraId="2934D4A2" w14:textId="68D68C10">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 xml:space="preserve">asmens duomenų </w:t>
      </w:r>
      <w:proofErr w:type="spellStart"/>
      <w:r w:rsidRPr="00B6432C">
        <w:rPr>
          <w:sz w:val="22"/>
          <w:szCs w:val="22"/>
        </w:rPr>
        <w:t>pseudonimizavimas</w:t>
      </w:r>
      <w:proofErr w:type="spellEnd"/>
      <w:r w:rsidRPr="00B6432C">
        <w:rPr>
          <w:sz w:val="22"/>
          <w:szCs w:val="22"/>
        </w:rPr>
        <w:t xml:space="preserve"> ir (ar) šifravimas;</w:t>
      </w:r>
    </w:p>
    <w:p w:rsidRPr="00B6432C" w:rsidR="00DE33AA" w:rsidP="00BA6434" w:rsidRDefault="00DE33AA" w14:paraId="6ACE0884" w14:textId="33AD9CEE">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galimybė užtikrinti nuolatinį duomenų tvarkymo sistemų ir paslaugų konfidencialumą, vientisumą, prieinamumą ir atsparumą;</w:t>
      </w:r>
    </w:p>
    <w:p w:rsidRPr="00B6432C" w:rsidR="00DE33AA" w:rsidP="00BA6434" w:rsidRDefault="00DE33AA" w14:paraId="7D299C99" w14:textId="0CC1E205">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galimybė laiku atkurti prieinamumą ir prieigą prie asmens duomenų, įvykus fiziniam ar techniniam incidentui;</w:t>
      </w:r>
    </w:p>
    <w:p w:rsidRPr="00B6432C" w:rsidR="00DE33AA" w:rsidP="00BA6434" w:rsidRDefault="00DE33AA" w14:paraId="4069821B" w14:textId="2556161B">
      <w:pPr>
        <w:pStyle w:val="ListParagraph"/>
        <w:numPr>
          <w:ilvl w:val="1"/>
          <w:numId w:val="7"/>
        </w:numPr>
        <w:spacing w:before="120" w:after="120" w:line="247" w:lineRule="auto"/>
        <w:ind w:left="0" w:firstLine="720"/>
        <w:contextualSpacing w:val="0"/>
        <w:jc w:val="both"/>
        <w:rPr>
          <w:sz w:val="22"/>
          <w:szCs w:val="22"/>
        </w:rPr>
      </w:pPr>
      <w:r w:rsidRPr="00B6432C">
        <w:rPr>
          <w:sz w:val="22"/>
          <w:szCs w:val="22"/>
        </w:rPr>
        <w:t>techninių ir organizacinių priemonių, užtikrinančių duomenų tvarkymo saugumą, reguliaraus testavimo, tikrinimo ir įvertinimo procesas.</w:t>
      </w:r>
    </w:p>
    <w:p w:rsidRPr="00B6432C" w:rsidR="00DE33AA" w:rsidP="00BA6434" w:rsidRDefault="00DE33AA" w14:paraId="2AB12EA3" w14:textId="52742409">
      <w:pPr>
        <w:pStyle w:val="ListParagraph"/>
        <w:numPr>
          <w:ilvl w:val="0"/>
          <w:numId w:val="7"/>
        </w:numPr>
        <w:spacing w:before="120" w:after="120" w:line="247" w:lineRule="auto"/>
        <w:ind w:left="0" w:firstLine="720"/>
        <w:contextualSpacing w:val="0"/>
        <w:jc w:val="both"/>
        <w:rPr>
          <w:sz w:val="22"/>
          <w:szCs w:val="22"/>
        </w:rPr>
      </w:pPr>
      <w:r w:rsidRPr="00B6432C">
        <w:rPr>
          <w:sz w:val="22"/>
          <w:szCs w:val="22"/>
        </w:rPr>
        <w:t xml:space="preserve">Pagal </w:t>
      </w:r>
      <w:r w:rsidR="00C5017C">
        <w:rPr>
          <w:sz w:val="22"/>
          <w:szCs w:val="22"/>
        </w:rPr>
        <w:t>Reglamento</w:t>
      </w:r>
      <w:r w:rsidRPr="00B6432C">
        <w:rPr>
          <w:sz w:val="22"/>
          <w:szCs w:val="22"/>
        </w:rPr>
        <w:t xml:space="preserve"> 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rsidRPr="00B6432C" w:rsidR="00DE33AA" w:rsidP="00BA6434" w:rsidRDefault="00DE33AA" w14:paraId="6A56DB1C" w14:textId="30D32F30">
      <w:pPr>
        <w:pStyle w:val="ListParagraph"/>
        <w:numPr>
          <w:ilvl w:val="0"/>
          <w:numId w:val="7"/>
        </w:numPr>
        <w:spacing w:before="120" w:after="120" w:line="247" w:lineRule="auto"/>
        <w:ind w:left="0" w:firstLine="720"/>
        <w:contextualSpacing w:val="0"/>
        <w:jc w:val="both"/>
        <w:rPr>
          <w:sz w:val="22"/>
          <w:szCs w:val="22"/>
        </w:rPr>
      </w:pPr>
      <w:r w:rsidRPr="00B6432C">
        <w:rPr>
          <w:sz w:val="22"/>
          <w:szCs w:val="22"/>
        </w:rPr>
        <w:t xml:space="preserve">Duomenų tvarkytojas padeda Duomenų valdytojui užtikrinti Duomenų valdytojo pareigų pagal </w:t>
      </w:r>
      <w:r w:rsidRPr="00F25A9D" w:rsidR="00684596">
        <w:rPr>
          <w:color w:val="000000" w:themeColor="text1"/>
          <w:sz w:val="22"/>
          <w:szCs w:val="22"/>
        </w:rPr>
        <w:t>Reglamento</w:t>
      </w:r>
      <w:r w:rsidRPr="00F25A9D">
        <w:rPr>
          <w:color w:val="000000" w:themeColor="text1"/>
          <w:sz w:val="22"/>
          <w:szCs w:val="22"/>
        </w:rPr>
        <w:t xml:space="preserve"> 32 straipsnį vykdy</w:t>
      </w:r>
      <w:r w:rsidRPr="00B6432C">
        <w:rPr>
          <w:sz w:val="22"/>
          <w:szCs w:val="22"/>
        </w:rPr>
        <w:t xml:space="preserve">mą, teikdamas </w:t>
      </w:r>
      <w:proofErr w:type="spellStart"/>
      <w:r w:rsidRPr="00B6432C">
        <w:rPr>
          <w:sz w:val="22"/>
          <w:szCs w:val="22"/>
        </w:rPr>
        <w:t>inter</w:t>
      </w:r>
      <w:proofErr w:type="spellEnd"/>
      <w:r w:rsidRPr="00B6432C">
        <w:rPr>
          <w:sz w:val="22"/>
          <w:szCs w:val="22"/>
        </w:rPr>
        <w:t xml:space="preserve"> alia duomenų valdytojui informaciją apie technines ir organizacines priemones, kurias duomenų tvarkytojas jau įgyvendino pagal </w:t>
      </w:r>
      <w:r w:rsidR="00684596">
        <w:rPr>
          <w:sz w:val="22"/>
          <w:szCs w:val="22"/>
        </w:rPr>
        <w:t>Reglamento</w:t>
      </w:r>
      <w:r w:rsidRPr="00B6432C">
        <w:rPr>
          <w:sz w:val="22"/>
          <w:szCs w:val="22"/>
        </w:rPr>
        <w:t xml:space="preserve"> 32 straipsnį kartu su visa kita informacija, reikalinga Duomenų valdytojui įvykdyti Duomenų valdytojo pareigas pagal </w:t>
      </w:r>
      <w:r w:rsidR="00684596">
        <w:rPr>
          <w:sz w:val="22"/>
          <w:szCs w:val="22"/>
        </w:rPr>
        <w:t xml:space="preserve">Reglamento </w:t>
      </w:r>
      <w:r w:rsidRPr="00B6432C">
        <w:rPr>
          <w:sz w:val="22"/>
          <w:szCs w:val="22"/>
        </w:rPr>
        <w:t>32 straipsnį.</w:t>
      </w:r>
    </w:p>
    <w:p w:rsidRPr="00B6432C" w:rsidR="00DE33AA" w:rsidP="00BA6434" w:rsidRDefault="00DE33AA" w14:paraId="74269BCA" w14:textId="6C44F42A">
      <w:pPr>
        <w:pStyle w:val="ListParagraph"/>
        <w:numPr>
          <w:ilvl w:val="0"/>
          <w:numId w:val="7"/>
        </w:numPr>
        <w:spacing w:before="120" w:after="120" w:line="247" w:lineRule="auto"/>
        <w:ind w:left="0" w:firstLine="720"/>
        <w:contextualSpacing w:val="0"/>
        <w:jc w:val="both"/>
        <w:rPr>
          <w:color w:val="000000" w:themeColor="text1"/>
          <w:sz w:val="22"/>
          <w:szCs w:val="22"/>
        </w:rPr>
      </w:pPr>
      <w:r w:rsidRPr="00B6432C">
        <w:rPr>
          <w:color w:val="000000" w:themeColor="text1"/>
          <w:sz w:val="22"/>
          <w:szCs w:val="22"/>
        </w:rPr>
        <w:t xml:space="preserve">Duomenų tvarkytojas įsipareigoja užtikrinti, kad tvarkydamas asmens duomenis jis taikys ne žemesnio lygio nei rekomenduojamas technines ir organizacines priemones, nurodytas Duomenų valdytojo asmens duomenų </w:t>
      </w:r>
      <w:r w:rsidR="000042EA">
        <w:rPr>
          <w:color w:val="000000" w:themeColor="text1"/>
          <w:sz w:val="22"/>
          <w:szCs w:val="22"/>
        </w:rPr>
        <w:t>tvarkymo</w:t>
      </w:r>
      <w:r w:rsidRPr="00B6432C">
        <w:rPr>
          <w:color w:val="000000" w:themeColor="text1"/>
          <w:sz w:val="22"/>
          <w:szCs w:val="22"/>
        </w:rPr>
        <w:t xml:space="preserve"> taisyklių 1 priede :</w:t>
      </w:r>
      <w:hyperlink w:history="1" r:id="rId8">
        <w:r w:rsidRPr="00B6432C">
          <w:rPr>
            <w:rStyle w:val="Hyperlink"/>
            <w:sz w:val="22"/>
            <w:szCs w:val="22"/>
          </w:rPr>
          <w:t>https://www.vdu.lt/wp-content/uploads/2023/05/VDU_asmens-duomenu-tvarkymo-taisykles.pdf</w:t>
        </w:r>
      </w:hyperlink>
      <w:r w:rsidRPr="00B6432C">
        <w:rPr>
          <w:color w:val="000000" w:themeColor="text1"/>
          <w:sz w:val="22"/>
          <w:szCs w:val="22"/>
        </w:rPr>
        <w:t>.</w:t>
      </w:r>
      <w:r w:rsidR="001F791A">
        <w:rPr>
          <w:color w:val="000000" w:themeColor="text1"/>
          <w:sz w:val="22"/>
          <w:szCs w:val="22"/>
        </w:rPr>
        <w:t xml:space="preserve"> </w:t>
      </w:r>
    </w:p>
    <w:p w:rsidRPr="00DE33AA" w:rsidR="00DE33AA" w:rsidP="00BA6434" w:rsidRDefault="00DE33AA" w14:paraId="74FD791B" w14:textId="77777777">
      <w:pPr>
        <w:pStyle w:val="ListParagraph"/>
        <w:numPr>
          <w:ilvl w:val="0"/>
          <w:numId w:val="7"/>
        </w:numPr>
        <w:tabs>
          <w:tab w:val="left" w:pos="567"/>
        </w:tabs>
        <w:suppressAutoHyphens w:val="0"/>
        <w:spacing w:before="120" w:after="120" w:line="247" w:lineRule="auto"/>
        <w:ind w:left="0" w:firstLine="720"/>
        <w:contextualSpacing w:val="0"/>
        <w:jc w:val="both"/>
        <w:rPr>
          <w:color w:val="000000" w:themeColor="text1"/>
          <w:sz w:val="22"/>
          <w:szCs w:val="22"/>
        </w:rPr>
      </w:pPr>
      <w:r w:rsidRPr="00DE33AA">
        <w:rPr>
          <w:color w:val="000000" w:themeColor="text1"/>
          <w:sz w:val="22"/>
          <w:szCs w:val="22"/>
        </w:rPr>
        <w:t>Duomenų tvarkytojas įsipareigoja užtikrinti asmens duomenų konfidencialumą ir tai, kad Duomenų tvarkytojo darbuotojai, kuriems suteikiama prieiga prie asmens duomenų:</w:t>
      </w:r>
    </w:p>
    <w:p w:rsidRPr="00B6432C" w:rsidR="00DE33AA" w:rsidP="00BA6434" w:rsidRDefault="00DE33AA" w14:paraId="3B1C032F" w14:textId="445DA6E1">
      <w:pPr>
        <w:pStyle w:val="ListParagraph"/>
        <w:numPr>
          <w:ilvl w:val="1"/>
          <w:numId w:val="7"/>
        </w:numPr>
        <w:suppressAutoHyphens w:val="0"/>
        <w:spacing w:before="120" w:after="120" w:line="247" w:lineRule="auto"/>
        <w:ind w:left="0" w:firstLine="720"/>
        <w:contextualSpacing w:val="0"/>
        <w:jc w:val="both"/>
        <w:rPr>
          <w:color w:val="000000" w:themeColor="text1"/>
          <w:sz w:val="22"/>
          <w:szCs w:val="22"/>
        </w:rPr>
      </w:pPr>
      <w:r w:rsidRPr="00B6432C">
        <w:rPr>
          <w:color w:val="000000" w:themeColor="text1"/>
          <w:sz w:val="22"/>
          <w:szCs w:val="22"/>
        </w:rPr>
        <w:t xml:space="preserve">būtų tinkamai apmokyti laikytis </w:t>
      </w:r>
      <w:r w:rsidRPr="00B6432C">
        <w:rPr>
          <w:iCs/>
          <w:color w:val="000000" w:themeColor="text1"/>
          <w:sz w:val="22"/>
          <w:szCs w:val="22"/>
        </w:rPr>
        <w:t>Asmens duomenų apsaugą reglamentuojančių teisės aktų</w:t>
      </w:r>
      <w:r w:rsidRPr="00B6432C">
        <w:rPr>
          <w:color w:val="000000" w:themeColor="text1"/>
          <w:sz w:val="22"/>
          <w:szCs w:val="22"/>
        </w:rPr>
        <w:t xml:space="preserve"> ir šia Sutartimi jiems nustatytų reikalavimų;</w:t>
      </w:r>
    </w:p>
    <w:p w:rsidRPr="00B6432C" w:rsidR="00DE33AA" w:rsidP="00BA6434" w:rsidRDefault="00DE33AA" w14:paraId="3CB2FE03" w14:textId="282EC670">
      <w:pPr>
        <w:pStyle w:val="ListParagraph"/>
        <w:numPr>
          <w:ilvl w:val="1"/>
          <w:numId w:val="7"/>
        </w:numPr>
        <w:suppressAutoHyphens w:val="0"/>
        <w:spacing w:before="120" w:after="120" w:line="247" w:lineRule="auto"/>
        <w:ind w:left="0" w:firstLine="720"/>
        <w:contextualSpacing w:val="0"/>
        <w:jc w:val="both"/>
        <w:rPr>
          <w:color w:val="000000" w:themeColor="text1"/>
          <w:sz w:val="22"/>
          <w:szCs w:val="22"/>
        </w:rPr>
      </w:pPr>
      <w:r w:rsidRPr="00B6432C">
        <w:rPr>
          <w:color w:val="000000" w:themeColor="text1"/>
          <w:sz w:val="22"/>
          <w:szCs w:val="22"/>
        </w:rPr>
        <w:t xml:space="preserve">tinkamai vykdytų šios </w:t>
      </w:r>
      <w:r w:rsidRPr="00B6432C" w:rsidR="005167E8">
        <w:rPr>
          <w:color w:val="000000" w:themeColor="text1"/>
          <w:sz w:val="22"/>
          <w:szCs w:val="22"/>
        </w:rPr>
        <w:t>Sutarties</w:t>
      </w:r>
      <w:r w:rsidRPr="00B6432C">
        <w:rPr>
          <w:color w:val="000000" w:themeColor="text1"/>
          <w:sz w:val="22"/>
          <w:szCs w:val="22"/>
        </w:rPr>
        <w:t xml:space="preserve"> ir </w:t>
      </w:r>
      <w:r w:rsidRPr="00B6432C">
        <w:rPr>
          <w:iCs/>
          <w:color w:val="000000" w:themeColor="text1"/>
          <w:sz w:val="22"/>
          <w:szCs w:val="22"/>
        </w:rPr>
        <w:t>Asmens duomenų apsaugą reglamentuojančių teisės aktų</w:t>
      </w:r>
      <w:r w:rsidRPr="00B6432C">
        <w:rPr>
          <w:color w:val="000000" w:themeColor="text1"/>
          <w:sz w:val="22"/>
          <w:szCs w:val="22"/>
        </w:rPr>
        <w:t xml:space="preserve"> reikalavimus;</w:t>
      </w:r>
    </w:p>
    <w:p w:rsidRPr="00B6432C" w:rsidR="00DE33AA" w:rsidP="00BA6434" w:rsidRDefault="00DE33AA" w14:paraId="39C78E0F" w14:textId="77777777">
      <w:pPr>
        <w:pStyle w:val="ListParagraph"/>
        <w:numPr>
          <w:ilvl w:val="1"/>
          <w:numId w:val="7"/>
        </w:numPr>
        <w:suppressAutoHyphens w:val="0"/>
        <w:spacing w:before="120" w:after="120" w:line="247" w:lineRule="auto"/>
        <w:ind w:left="0" w:firstLine="720"/>
        <w:contextualSpacing w:val="0"/>
        <w:jc w:val="both"/>
        <w:rPr>
          <w:color w:val="000000" w:themeColor="text1"/>
          <w:sz w:val="22"/>
          <w:szCs w:val="22"/>
        </w:rPr>
      </w:pPr>
      <w:r w:rsidRPr="00B6432C">
        <w:rPr>
          <w:color w:val="000000" w:themeColor="text1"/>
          <w:sz w:val="22"/>
          <w:szCs w:val="22"/>
        </w:rPr>
        <w:t>būtų informuoti apie pareigą laikyti asmens duomenis konfidencialiais; ir</w:t>
      </w:r>
    </w:p>
    <w:p w:rsidRPr="00B6432C" w:rsidR="00DE33AA" w:rsidP="00BA6434" w:rsidRDefault="00DE33AA" w14:paraId="37A1AE8A" w14:textId="77777777">
      <w:pPr>
        <w:pStyle w:val="ListParagraph"/>
        <w:numPr>
          <w:ilvl w:val="1"/>
          <w:numId w:val="7"/>
        </w:numPr>
        <w:suppressAutoHyphens w:val="0"/>
        <w:spacing w:before="120" w:after="120" w:line="247" w:lineRule="auto"/>
        <w:ind w:left="0" w:firstLine="720"/>
        <w:contextualSpacing w:val="0"/>
        <w:jc w:val="both"/>
        <w:rPr>
          <w:color w:val="000000" w:themeColor="text1"/>
          <w:sz w:val="22"/>
          <w:szCs w:val="22"/>
        </w:rPr>
      </w:pPr>
      <w:r w:rsidRPr="00B6432C">
        <w:rPr>
          <w:color w:val="000000" w:themeColor="text1"/>
          <w:sz w:val="22"/>
          <w:szCs w:val="22"/>
        </w:rPr>
        <w:t>būtų įsipareigoję laikytis konfidencialumo pagal susitarimą arba konfidencialumo pareiga būtų jiems taikoma pagal atitinkamus teisės aktus;</w:t>
      </w:r>
    </w:p>
    <w:p w:rsidRPr="00B6432C" w:rsidR="00DE33AA" w:rsidP="00BA6434" w:rsidRDefault="00DE33AA" w14:paraId="50B1BCD9" w14:textId="77777777">
      <w:pPr>
        <w:pStyle w:val="ListParagraph"/>
        <w:numPr>
          <w:ilvl w:val="1"/>
          <w:numId w:val="7"/>
        </w:numPr>
        <w:suppressAutoHyphens w:val="0"/>
        <w:spacing w:before="120" w:after="120" w:line="247" w:lineRule="auto"/>
        <w:ind w:left="0" w:firstLine="720"/>
        <w:contextualSpacing w:val="0"/>
        <w:jc w:val="both"/>
        <w:rPr>
          <w:color w:val="000000" w:themeColor="text1"/>
          <w:sz w:val="22"/>
          <w:szCs w:val="22"/>
        </w:rPr>
      </w:pPr>
      <w:r w:rsidRPr="00B6432C">
        <w:rPr>
          <w:color w:val="000000" w:themeColor="text1"/>
          <w:sz w:val="22"/>
          <w:szCs w:val="22"/>
        </w:rPr>
        <w:t xml:space="preserve">prieigos teisės prie asmens duomenų būtų suteiktos tik tuo atveju, jei jiems būtina su jais susipažinti ir atlikti pavestas užduotis. </w:t>
      </w:r>
    </w:p>
    <w:p w:rsidRPr="005167E8" w:rsidR="00DE33AA" w:rsidP="00BA6434" w:rsidRDefault="00DE33AA" w14:paraId="4DA6AD11" w14:textId="20303072">
      <w:pPr>
        <w:pStyle w:val="ListParagraph"/>
        <w:numPr>
          <w:ilvl w:val="0"/>
          <w:numId w:val="7"/>
        </w:numPr>
        <w:tabs>
          <w:tab w:val="left" w:pos="567"/>
        </w:tabs>
        <w:suppressAutoHyphens w:val="0"/>
        <w:spacing w:before="120" w:after="120" w:line="247" w:lineRule="auto"/>
        <w:ind w:left="0" w:firstLine="720"/>
        <w:contextualSpacing w:val="0"/>
        <w:jc w:val="both"/>
        <w:rPr>
          <w:color w:val="000000" w:themeColor="text1"/>
          <w:sz w:val="22"/>
          <w:szCs w:val="22"/>
        </w:rPr>
      </w:pPr>
      <w:r w:rsidRPr="005167E8">
        <w:rPr>
          <w:color w:val="000000" w:themeColor="text1"/>
          <w:sz w:val="22"/>
          <w:szCs w:val="22"/>
          <w:lang w:eastAsia="sv-SE"/>
        </w:rPr>
        <w:t>Duomenų tvarkytojas įsipareigoja, kad prieiga prie asmens duomenų būtų griežtai ribojama ir suteikiama tik tiems Duomenų tvarkytojo darbuotojams, kuriems prieiga būtina siekiant užtikrinti Duo</w:t>
      </w:r>
      <w:r w:rsidRPr="005167E8" w:rsidR="005167E8">
        <w:rPr>
          <w:color w:val="000000" w:themeColor="text1"/>
          <w:sz w:val="22"/>
          <w:szCs w:val="22"/>
          <w:lang w:eastAsia="sv-SE"/>
        </w:rPr>
        <w:t xml:space="preserve">menų tvarkytojo pareigų pagal šią Sutartį </w:t>
      </w:r>
      <w:r w:rsidRPr="005167E8">
        <w:rPr>
          <w:color w:val="000000" w:themeColor="text1"/>
          <w:sz w:val="22"/>
          <w:szCs w:val="22"/>
          <w:lang w:eastAsia="sv-SE"/>
        </w:rPr>
        <w:t>ir Pagrindinę sutartį vykdym</w:t>
      </w:r>
      <w:r w:rsidRPr="005167E8">
        <w:rPr>
          <w:color w:val="000000" w:themeColor="text1"/>
          <w:sz w:val="22"/>
          <w:szCs w:val="22"/>
        </w:rPr>
        <w:t>ą</w:t>
      </w:r>
      <w:r w:rsidRPr="005167E8">
        <w:rPr>
          <w:color w:val="000000" w:themeColor="text1"/>
          <w:sz w:val="22"/>
          <w:szCs w:val="22"/>
          <w:lang w:eastAsia="sv-SE"/>
        </w:rPr>
        <w:t xml:space="preserve">. </w:t>
      </w:r>
    </w:p>
    <w:p w:rsidRPr="00B6432C" w:rsidR="00250646" w:rsidP="00BA6434" w:rsidRDefault="00835C3B" w14:paraId="6EFCDC66" w14:textId="6EBEDA41">
      <w:pPr>
        <w:pStyle w:val="ListParagraph"/>
        <w:numPr>
          <w:ilvl w:val="0"/>
          <w:numId w:val="7"/>
        </w:numPr>
        <w:spacing w:before="120" w:after="120" w:line="247" w:lineRule="auto"/>
        <w:ind w:left="0" w:firstLine="720"/>
        <w:contextualSpacing w:val="0"/>
        <w:jc w:val="both"/>
        <w:rPr>
          <w:sz w:val="22"/>
          <w:szCs w:val="22"/>
        </w:rPr>
      </w:pPr>
      <w:r w:rsidRPr="00B6432C">
        <w:rPr>
          <w:sz w:val="22"/>
          <w:szCs w:val="22"/>
        </w:rPr>
        <w:t>Pasikeitus asmenims, kurie tvarko asmens duomenis, jų prieigos teisės prie Duomenų valdytojo asmens duomenų būtų panaikinamos ne vėliau nei paskutinę jų užduočių, dėl kurių jiems būtina prieiga prie Duomenų valdytojo asmens duomenų, patikėtų tvarkyti Duomenų tvarkytojui, dieną, o tuo atveju jei nutrūksta Duomenų tvarkytojo darbuotojo darbo santykiai – ne vėliau nei paskutinę jo darbo dieną.</w:t>
      </w:r>
    </w:p>
    <w:p w:rsidRPr="00653749" w:rsidR="00250646" w:rsidP="00BA6434" w:rsidRDefault="00835C3B" w14:paraId="1E4D54F8" w14:textId="40CBA11D">
      <w:pPr>
        <w:pStyle w:val="ListParagraph"/>
        <w:numPr>
          <w:ilvl w:val="0"/>
          <w:numId w:val="7"/>
        </w:numPr>
        <w:spacing w:before="120" w:after="120" w:line="247" w:lineRule="auto"/>
        <w:ind w:left="0" w:firstLine="720"/>
        <w:contextualSpacing w:val="0"/>
        <w:jc w:val="both"/>
        <w:rPr>
          <w:color w:val="000000" w:themeColor="text1"/>
          <w:sz w:val="22"/>
          <w:szCs w:val="22"/>
        </w:rPr>
      </w:pPr>
      <w:r w:rsidRPr="00653749">
        <w:rPr>
          <w:color w:val="000000" w:themeColor="text1"/>
          <w:sz w:val="22"/>
          <w:szCs w:val="22"/>
        </w:rPr>
        <w:t xml:space="preserve">Duomenų tvarkytojas Duomenų valdytojo prašymu turi įrodyti, kad asmenims, kuriems vadovauja Duomenų tvarkytojas ir kuriems pavesta tvarkyti asmens duomenis, taikoma Sutarties </w:t>
      </w:r>
      <w:r w:rsidR="00653749">
        <w:rPr>
          <w:color w:val="000000" w:themeColor="text1"/>
          <w:sz w:val="22"/>
          <w:szCs w:val="22"/>
        </w:rPr>
        <w:t>13</w:t>
      </w:r>
      <w:r w:rsidRPr="00653749">
        <w:rPr>
          <w:color w:val="000000" w:themeColor="text1"/>
          <w:sz w:val="22"/>
          <w:szCs w:val="22"/>
        </w:rPr>
        <w:t xml:space="preserve"> punkte nurodyta konfidencialumo pareiga.</w:t>
      </w:r>
    </w:p>
    <w:p w:rsidRPr="00B6432C" w:rsidR="00250646" w:rsidP="00BA6434" w:rsidRDefault="00835C3B" w14:paraId="17C1785A" w14:textId="26184A32">
      <w:pPr>
        <w:pStyle w:val="ListParagraph"/>
        <w:numPr>
          <w:ilvl w:val="0"/>
          <w:numId w:val="7"/>
        </w:numPr>
        <w:spacing w:before="120" w:after="120" w:line="247" w:lineRule="auto"/>
        <w:ind w:left="0" w:firstLine="720"/>
        <w:contextualSpacing w:val="0"/>
        <w:jc w:val="both"/>
        <w:rPr>
          <w:sz w:val="22"/>
          <w:szCs w:val="22"/>
        </w:rPr>
      </w:pPr>
      <w:r w:rsidRPr="00B6432C">
        <w:rPr>
          <w:sz w:val="22"/>
          <w:szCs w:val="22"/>
        </w:rPr>
        <w:t>Įsipareigojimas laikytis konfidencialumo galioja ir asmeniui, kuriam buvo suteikta prieiga prie Duomenų valdytojo asmens duomenų, nebevykdant užduočių, dėl kurių jam buvo būtina ši prieiga, ar nutraukus darbo santykius.</w:t>
      </w:r>
    </w:p>
    <w:p w:rsidRPr="00B6432C" w:rsidR="00250646" w:rsidP="00BA6434" w:rsidRDefault="00835C3B" w14:paraId="7432C865" w14:textId="19DB0B92">
      <w:pPr>
        <w:pStyle w:val="ListParagraph"/>
        <w:numPr>
          <w:ilvl w:val="0"/>
          <w:numId w:val="7"/>
        </w:numPr>
        <w:spacing w:before="120" w:after="120" w:line="247" w:lineRule="auto"/>
        <w:ind w:left="0" w:firstLine="720"/>
        <w:contextualSpacing w:val="0"/>
        <w:jc w:val="both"/>
        <w:rPr>
          <w:sz w:val="22"/>
          <w:szCs w:val="22"/>
        </w:rPr>
      </w:pPr>
      <w:r w:rsidRPr="00B6432C">
        <w:rPr>
          <w:sz w:val="22"/>
          <w:szCs w:val="22"/>
          <w:lang w:eastAsia="lt-LT"/>
        </w:rPr>
        <w:t>Be Duomenų valdytojo išankstinio rašytinio sutikimo Duomenų tvarkytojas įsipareigoja neatskleisti pagal šią Sutartį tvarkomų asmens duomenų ar kitaip neleisti su jais susipažinti jokiam trečiajam fiziniam ar juridiniam asmeniui,</w:t>
      </w:r>
      <w:r w:rsidRPr="00B6432C">
        <w:rPr>
          <w:color w:val="000000" w:themeColor="text1"/>
          <w:sz w:val="22"/>
          <w:szCs w:val="22"/>
          <w:lang w:eastAsia="lt-LT"/>
        </w:rPr>
        <w:t xml:space="preserve"> išskyrus asmenis, kurie įstatymų numatytais atvejais turi teisę gauti asmens duomenis.</w:t>
      </w:r>
    </w:p>
    <w:p w:rsidRPr="00B6432C" w:rsidR="00250646" w:rsidP="00BA6434" w:rsidRDefault="00835C3B" w14:paraId="5B3EB144" w14:textId="5EA941A4">
      <w:pPr>
        <w:pStyle w:val="ListParagraph"/>
        <w:numPr>
          <w:ilvl w:val="0"/>
          <w:numId w:val="7"/>
        </w:numPr>
        <w:spacing w:before="120" w:after="120" w:line="247" w:lineRule="auto"/>
        <w:ind w:left="0" w:firstLine="720"/>
        <w:contextualSpacing w:val="0"/>
        <w:jc w:val="both"/>
        <w:rPr>
          <w:sz w:val="22"/>
          <w:szCs w:val="22"/>
        </w:rPr>
      </w:pPr>
      <w:r w:rsidRPr="00B6432C">
        <w:rPr>
          <w:color w:val="000000" w:themeColor="text1"/>
          <w:sz w:val="22"/>
          <w:szCs w:val="22"/>
          <w:lang w:eastAsia="lt-LT"/>
        </w:rPr>
        <w:t>Be Duomenų valdytojo išankstinio rašytinio sutikimo Duomenų tvarkytojas įsipareigoja neperduoti pagal šią Sutartį tvarkomų asmens duomenų jokiems kitiems duomenų tvarkytojams.</w:t>
      </w:r>
    </w:p>
    <w:p w:rsidRPr="00B6432C" w:rsidR="00250646" w:rsidP="00BA6434" w:rsidRDefault="00835C3B" w14:paraId="0F23712C" w14:textId="052A867C">
      <w:pPr>
        <w:pStyle w:val="ListParagraph"/>
        <w:numPr>
          <w:ilvl w:val="0"/>
          <w:numId w:val="7"/>
        </w:numPr>
        <w:spacing w:before="120" w:after="120" w:line="247" w:lineRule="auto"/>
        <w:ind w:left="0" w:firstLine="720"/>
        <w:contextualSpacing w:val="0"/>
        <w:jc w:val="both"/>
        <w:rPr>
          <w:sz w:val="22"/>
          <w:szCs w:val="22"/>
        </w:rPr>
      </w:pPr>
      <w:r w:rsidRPr="00B6432C">
        <w:rPr>
          <w:color w:val="000000" w:themeColor="text1"/>
          <w:sz w:val="22"/>
          <w:szCs w:val="22"/>
          <w:lang w:eastAsia="lt-LT"/>
        </w:rPr>
        <w:t>Nei viena Šalis neperduoda asmens duomenų į trečiąją valstybę ar tarptautinėms organizacijoms, išskyrus atvejus, jei tai įpareigoja padaryti Europos Sąjungos ar Lietuvos Respublikos teisės aktų reikalavimai.</w:t>
      </w:r>
    </w:p>
    <w:p w:rsidRPr="00474F23" w:rsidR="00250646" w:rsidP="00BA6434" w:rsidRDefault="00250646" w14:paraId="5DB954F0" w14:textId="77777777">
      <w:pPr>
        <w:spacing w:before="120" w:after="120" w:line="247" w:lineRule="auto"/>
        <w:ind w:firstLine="720"/>
        <w:jc w:val="both"/>
        <w:rPr>
          <w:color w:val="000000" w:themeColor="text1"/>
          <w:sz w:val="22"/>
          <w:szCs w:val="22"/>
          <w:lang w:eastAsia="lt-LT"/>
        </w:rPr>
      </w:pPr>
    </w:p>
    <w:p w:rsidRPr="00474F23" w:rsidR="00250646" w:rsidP="00BA6434" w:rsidRDefault="00250646" w14:paraId="4E276C60" w14:textId="77777777">
      <w:pPr>
        <w:pStyle w:val="NoSpacing"/>
        <w:spacing w:before="120" w:after="120" w:line="247" w:lineRule="auto"/>
        <w:ind w:firstLine="720"/>
        <w:jc w:val="both"/>
        <w:rPr>
          <w:b/>
          <w:sz w:val="22"/>
          <w:szCs w:val="22"/>
        </w:rPr>
      </w:pPr>
    </w:p>
    <w:p w:rsidRPr="00474F23" w:rsidR="00250646" w:rsidP="00BA6434" w:rsidRDefault="00250646" w14:paraId="178A882C" w14:textId="77777777">
      <w:pPr>
        <w:tabs>
          <w:tab w:val="left" w:pos="567"/>
        </w:tabs>
        <w:spacing w:before="120" w:after="120" w:line="247" w:lineRule="auto"/>
        <w:ind w:firstLine="720"/>
        <w:jc w:val="center"/>
        <w:rPr>
          <w:b/>
          <w:sz w:val="22"/>
          <w:szCs w:val="22"/>
        </w:rPr>
      </w:pPr>
    </w:p>
    <w:p w:rsidRPr="00B6432C" w:rsidR="00250646" w:rsidP="00BA6434" w:rsidRDefault="00B6432C" w14:paraId="3896BE2D" w14:textId="66F28CA0">
      <w:pPr>
        <w:pStyle w:val="ListParagraph"/>
        <w:tabs>
          <w:tab w:val="left" w:pos="567"/>
        </w:tabs>
        <w:spacing w:before="120" w:after="120" w:line="247" w:lineRule="auto"/>
        <w:ind w:left="0" w:firstLine="720"/>
        <w:contextualSpacing w:val="0"/>
        <w:jc w:val="center"/>
        <w:rPr>
          <w:sz w:val="22"/>
          <w:szCs w:val="22"/>
        </w:rPr>
      </w:pPr>
      <w:r w:rsidRPr="00B6432C">
        <w:rPr>
          <w:b/>
          <w:sz w:val="22"/>
          <w:szCs w:val="22"/>
        </w:rPr>
        <w:t>VI</w:t>
      </w:r>
      <w:r w:rsidRPr="00B6432C" w:rsidR="00835C3B">
        <w:rPr>
          <w:b/>
          <w:sz w:val="22"/>
          <w:szCs w:val="22"/>
        </w:rPr>
        <w:t xml:space="preserve"> SKYRIUS</w:t>
      </w:r>
    </w:p>
    <w:p w:rsidRPr="00B6432C" w:rsidR="00250646" w:rsidP="00BA6434" w:rsidRDefault="00835C3B" w14:paraId="0A0A950D" w14:textId="77777777">
      <w:pPr>
        <w:pStyle w:val="ListParagraph"/>
        <w:tabs>
          <w:tab w:val="left" w:pos="567"/>
        </w:tabs>
        <w:spacing w:before="120" w:after="120" w:line="247" w:lineRule="auto"/>
        <w:ind w:left="0" w:firstLine="720"/>
        <w:contextualSpacing w:val="0"/>
        <w:jc w:val="center"/>
        <w:rPr>
          <w:sz w:val="22"/>
          <w:szCs w:val="22"/>
        </w:rPr>
      </w:pPr>
      <w:r w:rsidRPr="00B6432C">
        <w:rPr>
          <w:b/>
          <w:sz w:val="22"/>
          <w:szCs w:val="22"/>
        </w:rPr>
        <w:t>PAGALBA DUOMENŲ VALDYTOJUI</w:t>
      </w:r>
    </w:p>
    <w:p w:rsidRPr="00474F23" w:rsidR="00250646" w:rsidP="00BA6434" w:rsidRDefault="00250646" w14:paraId="5304B8E3" w14:textId="77777777">
      <w:pPr>
        <w:tabs>
          <w:tab w:val="left" w:pos="567"/>
        </w:tabs>
        <w:spacing w:before="120" w:after="120" w:line="247" w:lineRule="auto"/>
        <w:ind w:firstLine="720"/>
        <w:jc w:val="center"/>
        <w:rPr>
          <w:sz w:val="22"/>
          <w:szCs w:val="22"/>
        </w:rPr>
      </w:pPr>
    </w:p>
    <w:p w:rsidRPr="00B6432C" w:rsidR="002B5B9A" w:rsidP="00BA6434" w:rsidRDefault="00835C3B" w14:paraId="4251A492" w14:textId="77777777">
      <w:pPr>
        <w:pStyle w:val="ListParagraph"/>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 xml:space="preserve">Duomenų tvarkytojas teikia pagalbą Duomenų valdytojui, kad jis galėtų vykdyti savo pareigas pagal Reglamentą (ES) 2016/679, užtikrinti asmens duomenų saugumą, atsakyti į prašymus naudotis duomenų subjekto teisėmis, </w:t>
      </w:r>
      <w:r w:rsidRPr="002D4384">
        <w:rPr>
          <w:color w:val="000000" w:themeColor="text1"/>
          <w:sz w:val="22"/>
          <w:szCs w:val="22"/>
        </w:rPr>
        <w:t>nustatytomis</w:t>
      </w:r>
      <w:r w:rsidRPr="002D4384">
        <w:rPr>
          <w:color w:val="FF0000"/>
          <w:sz w:val="22"/>
          <w:szCs w:val="22"/>
        </w:rPr>
        <w:t xml:space="preserve"> </w:t>
      </w:r>
      <w:r w:rsidRPr="00653749">
        <w:rPr>
          <w:color w:val="000000" w:themeColor="text1"/>
          <w:sz w:val="22"/>
          <w:szCs w:val="22"/>
        </w:rPr>
        <w:t>Reglamento (ES) 2016/679 III skyriuje. Atsižvelgdamas</w:t>
      </w:r>
      <w:r w:rsidRPr="00B6432C">
        <w:rPr>
          <w:sz w:val="22"/>
          <w:szCs w:val="22"/>
        </w:rPr>
        <w:t xml:space="preserve"> į Duomenų tvarkytojo atliekamus asmens duomenų tvarkymo veiksmus, jų apimtį, pobūdį ir Duomenų tvarkytojui prieinamą informaciją, Duomenų tvarkytojas:</w:t>
      </w:r>
    </w:p>
    <w:p w:rsidRPr="00B6432C" w:rsidR="00250646" w:rsidP="00BA6434" w:rsidRDefault="00835C3B" w14:paraId="632999CC" w14:textId="3A8CB03B">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Duomenų valdytojo prašymu teikia Duomenų valdytojui pagalbą, kad Duomenų valdytojas galėtų įgyvendinti duomenų subjekto teises, nustatytas Reglamento (ES) 2016/679 III skyriuje;</w:t>
      </w:r>
    </w:p>
    <w:p w:rsidRPr="00B6432C" w:rsidR="00250646" w:rsidP="00BA6434" w:rsidRDefault="00835C3B" w14:paraId="4DFE2104" w14:textId="36E3B1D8">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gavęs duomenų subjekto prašymą nepagrįstai nedelsdamas, bet ne vėliau kaip per 5 darbo dienas, jį persiunčia Duomenų valdytojui;</w:t>
      </w:r>
    </w:p>
    <w:p w:rsidRPr="00B6432C" w:rsidR="00250646" w:rsidP="00BA6434" w:rsidRDefault="00835C3B" w14:paraId="29458499" w14:textId="15F45D9D">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rsidRPr="00B6432C" w:rsidR="00250646" w:rsidP="00BA6434" w:rsidRDefault="00835C3B" w14:paraId="6AFCBBDE" w14:textId="1BBB5F89">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padeda Duomenų valdytojui užtikrinti Duomenų valdytojo pareigą nepagrįstai nedelsiant pranešti duomenų subjektui apie asmens duomenų saugumo pažeidimą, kai asmens duomenų saugumo pažeidimas gali sukelti didelę riziką fizinių asmenų teisėms ir laisvėms;</w:t>
      </w:r>
    </w:p>
    <w:p w:rsidRPr="00B6432C" w:rsidR="00250646" w:rsidP="00BA6434" w:rsidRDefault="00835C3B" w14:paraId="7CC02F20" w14:textId="44BF33D1">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gavęs bet kokį oficialų prašymą ar reikalavimą, susijusį su Duomenų valdytojo vardu vykdomu asmens duomenų tvarkymu, apie tai nedelsdamas informuoja Duomenų valdytoją, nebent tai nebūtų leidžiama pagal taikomus teisės aktus;</w:t>
      </w:r>
    </w:p>
    <w:p w:rsidRPr="00B6432C" w:rsidR="00250646" w:rsidP="00BA6434" w:rsidRDefault="00835C3B" w14:paraId="73DCEC03" w14:textId="279A75FB">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bendradarbiauja su Duomenų valdytoju ir teikia Duomenų valdytojo prašomą informaciją ir (ar) dokumentus, reikalingus kompetentingai priežiūros institucijai vykdant Duomenų valdytojo patikrinimą ir kuriuos Duomenų tvarkytojas gali pateikti;</w:t>
      </w:r>
    </w:p>
    <w:p w:rsidRPr="00B6432C" w:rsidR="00250646" w:rsidP="00BA6434" w:rsidRDefault="00835C3B" w14:paraId="7D5725FF" w14:textId="32CFD47E">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padeda Duomenų valdytojui įvykdyti jam tenkančias pareigas dėl poveikio duomenų apsaugai vertinimo ir išankstinių konsultacijų su kompetentinga priežiūros institucija.</w:t>
      </w:r>
    </w:p>
    <w:p w:rsidRPr="00474F23" w:rsidR="00250646" w:rsidP="00BA6434" w:rsidRDefault="00250646" w14:paraId="1359B208" w14:textId="77777777">
      <w:pPr>
        <w:tabs>
          <w:tab w:val="left" w:pos="567"/>
        </w:tabs>
        <w:spacing w:before="120" w:after="120" w:line="247" w:lineRule="auto"/>
        <w:ind w:firstLine="720"/>
        <w:jc w:val="center"/>
        <w:rPr>
          <w:b/>
          <w:sz w:val="22"/>
          <w:szCs w:val="22"/>
        </w:rPr>
      </w:pPr>
    </w:p>
    <w:p w:rsidRPr="00B6432C" w:rsidR="00250646" w:rsidP="00BA6434" w:rsidRDefault="00B6432C" w14:paraId="730FA343" w14:textId="2F345277">
      <w:pPr>
        <w:pStyle w:val="ListParagraph"/>
        <w:tabs>
          <w:tab w:val="left" w:pos="567"/>
        </w:tabs>
        <w:spacing w:before="120" w:after="120" w:line="247" w:lineRule="auto"/>
        <w:ind w:left="0" w:firstLine="720"/>
        <w:contextualSpacing w:val="0"/>
        <w:jc w:val="center"/>
        <w:rPr>
          <w:sz w:val="22"/>
          <w:szCs w:val="22"/>
        </w:rPr>
      </w:pPr>
      <w:r w:rsidRPr="00B6432C">
        <w:rPr>
          <w:b/>
          <w:sz w:val="22"/>
          <w:szCs w:val="22"/>
        </w:rPr>
        <w:t>VII</w:t>
      </w:r>
      <w:r w:rsidRPr="00B6432C" w:rsidR="00835C3B">
        <w:rPr>
          <w:b/>
          <w:sz w:val="22"/>
          <w:szCs w:val="22"/>
        </w:rPr>
        <w:t xml:space="preserve"> SKYRIUS</w:t>
      </w:r>
    </w:p>
    <w:p w:rsidRPr="00B6432C" w:rsidR="00250646" w:rsidP="00BA6434" w:rsidRDefault="00835C3B" w14:paraId="39F730AF" w14:textId="77777777">
      <w:pPr>
        <w:pStyle w:val="ListParagraph"/>
        <w:tabs>
          <w:tab w:val="left" w:pos="567"/>
        </w:tabs>
        <w:spacing w:before="120" w:after="120" w:line="247" w:lineRule="auto"/>
        <w:ind w:left="0" w:firstLine="720"/>
        <w:contextualSpacing w:val="0"/>
        <w:jc w:val="center"/>
        <w:rPr>
          <w:sz w:val="22"/>
          <w:szCs w:val="22"/>
        </w:rPr>
      </w:pPr>
      <w:r w:rsidRPr="00B6432C">
        <w:rPr>
          <w:b/>
          <w:sz w:val="22"/>
          <w:szCs w:val="22"/>
        </w:rPr>
        <w:t>PRANEŠIMAS APIE ASMENS DUOMENŲ SAUGUMO PAŽEIDIMĄ</w:t>
      </w:r>
    </w:p>
    <w:p w:rsidRPr="00474F23" w:rsidR="00250646" w:rsidP="00BA6434" w:rsidRDefault="00250646" w14:paraId="5B13806A" w14:textId="77777777">
      <w:pPr>
        <w:tabs>
          <w:tab w:val="left" w:pos="567"/>
        </w:tabs>
        <w:spacing w:before="120" w:after="120" w:line="247" w:lineRule="auto"/>
        <w:ind w:firstLine="720"/>
        <w:jc w:val="both"/>
        <w:rPr>
          <w:sz w:val="22"/>
          <w:szCs w:val="22"/>
        </w:rPr>
      </w:pPr>
    </w:p>
    <w:p w:rsidRPr="00B6432C" w:rsidR="00250646" w:rsidP="00BA6434" w:rsidRDefault="00835C3B" w14:paraId="1632505B" w14:textId="213A4ED1">
      <w:pPr>
        <w:pStyle w:val="ListParagraph"/>
        <w:numPr>
          <w:ilvl w:val="0"/>
          <w:numId w:val="7"/>
        </w:numPr>
        <w:tabs>
          <w:tab w:val="left" w:pos="567"/>
        </w:tabs>
        <w:spacing w:before="120" w:after="120" w:line="247" w:lineRule="auto"/>
        <w:ind w:left="0" w:firstLine="720"/>
        <w:contextualSpacing w:val="0"/>
        <w:jc w:val="both"/>
        <w:rPr>
          <w:sz w:val="22"/>
          <w:szCs w:val="22"/>
        </w:rPr>
      </w:pPr>
      <w:r w:rsidRPr="00B6432C">
        <w:rPr>
          <w:bCs/>
          <w:sz w:val="22"/>
          <w:szCs w:val="22"/>
        </w:rPr>
        <w:t>Duomenų</w:t>
      </w:r>
      <w:r w:rsidRPr="00B6432C">
        <w:rPr>
          <w:sz w:val="22"/>
          <w:szCs w:val="22"/>
          <w:shd w:val="clear" w:color="auto" w:fill="FFFFFF"/>
        </w:rPr>
        <w:t xml:space="preserve"> tvarkytojas, sužinojęs apie asmens duomenų saugumo pažeidimą arba esminę riziką, dėl kurios gali būti pažeistas asmens duomenų saugumas, nepagrįstai nedelsdamas apie tai praneša Duomenų valdytojui. </w:t>
      </w:r>
      <w:r w:rsidRPr="00B6432C">
        <w:rPr>
          <w:bCs/>
          <w:sz w:val="22"/>
          <w:szCs w:val="22"/>
        </w:rPr>
        <w:t>Duomenų tvarkytojas praneša Duomenų valdytojui ne vėliau kaip per 24 valandas po to, kai Duomenų tvarkytojas sužinojo apie asmens duomenų saugumo pažeidimą arba esminę riziką, dėl kurios galėjo būti pažeistas asmens duomenų saugumas, ir pateikia visą susijusią informaciją, kad Duomenų valdytojas galėtų vykdyti savo pareigas pagal Reglamentą (ES) 2016/679.</w:t>
      </w:r>
    </w:p>
    <w:p w:rsidRPr="00B6432C" w:rsidR="00250646" w:rsidP="00BA6434" w:rsidRDefault="00835C3B" w14:paraId="2341717A" w14:textId="13853129">
      <w:pPr>
        <w:pStyle w:val="ListParagraph"/>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Pranešdamas apie asmens duomenų saugumo pažeidimą, Duomenų tvarkytojas nurodo asmens duomenų saugumo pažeidimo bei sužinojimo apie jį datą, laiką ir aplinkybes, taip pat, kiek turi, pateikia arba Duomenų valdytojo prašymu padeda gauti toliau išvardytą informaciją:</w:t>
      </w:r>
    </w:p>
    <w:p w:rsidRPr="00B6432C" w:rsidR="00250646" w:rsidP="00BA6434" w:rsidRDefault="00835C3B" w14:paraId="20AB1490" w14:textId="32DF63A3">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asmens duomenų pobūdis, įskaitant, jei įmanoma, atitinkamų duomenų subjektų kategorijos ir apytikslis jų skaičius bei atitinkamų asmens duomenų kategorijos ir apytikslis skaičius;</w:t>
      </w:r>
    </w:p>
    <w:p w:rsidRPr="00B6432C" w:rsidR="00250646" w:rsidP="00BA6434" w:rsidRDefault="00835C3B" w14:paraId="5E40977A" w14:textId="2C091BC8">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nustatytos ir tikėtinos asmens duomenų saugumo pažeidimo pasekmės;</w:t>
      </w:r>
    </w:p>
    <w:p w:rsidRPr="00B6432C" w:rsidR="00250646" w:rsidP="00BA6434" w:rsidRDefault="00835C3B" w14:paraId="6F0001E1" w14:textId="0891BBD5">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priemonės, kurių ėmėsi ar siūlo imtis Duomenų valdytojui dėl asmens duomenų saugumo pažeidimo, įskaitant, jei reikia, priemones, skirtas sušvelninti galimą neigiamą pažeidimo poveikį;</w:t>
      </w:r>
    </w:p>
    <w:p w:rsidRPr="00B6432C" w:rsidR="00250646" w:rsidP="00BA6434" w:rsidRDefault="00835C3B" w14:paraId="6E54F76B" w14:textId="2B6534C0">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rsidRPr="00B6432C" w:rsidR="00250646" w:rsidP="00BA6434" w:rsidRDefault="00835C3B" w14:paraId="4CA4A640" w14:textId="6D289859">
      <w:pPr>
        <w:pStyle w:val="ListParagraph"/>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Jei Duomenų tvarkytojas Duomenų valdytojui pateikia ne visą informaciją apie asmens duomenų saugumo pažeidimą arba vėliau paaiškėja papildoma informacija, Duomenų tvarkytojas privalo nepagrįstai nedelsdamas, bet ne vėliau kaip per 24 valandas nuo tokios informacijos gavimo ar sužinojimo pateikti papildomą pranešimą Duomenų valdytojui, nurodydamas visą trūkstamą informaciją.</w:t>
      </w:r>
    </w:p>
    <w:p w:rsidRPr="00B6432C" w:rsidR="00250646" w:rsidP="00BA6434" w:rsidRDefault="00835C3B" w14:paraId="638AD21E" w14:textId="70ABD14B">
      <w:pPr>
        <w:pStyle w:val="ListParagraph"/>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Duomenų tvarkytojas Duomenų valdytojo prašymu papildomai pateikia dokumentų, pavyzdžiui, pagrindžiančių atliktus veiksmus, taikytas priemones ar atliktus vidinius patikrinimus ir jų išvadų, kopijas.</w:t>
      </w:r>
    </w:p>
    <w:p w:rsidRPr="00653749" w:rsidR="00250646" w:rsidP="00BA6434" w:rsidRDefault="00835C3B" w14:paraId="5FABC62D" w14:textId="2AA353C9">
      <w:pPr>
        <w:pStyle w:val="ListParagraph"/>
        <w:numPr>
          <w:ilvl w:val="0"/>
          <w:numId w:val="7"/>
        </w:numPr>
        <w:tabs>
          <w:tab w:val="left" w:pos="567"/>
        </w:tabs>
        <w:spacing w:before="120" w:after="120" w:line="247" w:lineRule="auto"/>
        <w:ind w:left="0" w:firstLine="720"/>
        <w:contextualSpacing w:val="0"/>
        <w:jc w:val="both"/>
        <w:rPr>
          <w:color w:val="000000" w:themeColor="text1"/>
          <w:sz w:val="22"/>
          <w:szCs w:val="22"/>
        </w:rPr>
      </w:pPr>
      <w:r w:rsidRPr="00B6432C">
        <w:rPr>
          <w:sz w:val="22"/>
          <w:szCs w:val="22"/>
        </w:rPr>
        <w:t xml:space="preserve">Duomenų valdytojas, gavęs Duomenų tvarkytojo pranešimą apie asmens duomenų saugumo pažeidimą, dokumentuoja su asmens duomenų saugumo pažeidimu susijusius faktus, jo poveikį, taisomuosius veiksmus, kurių buvo imtasi, </w:t>
      </w:r>
      <w:r w:rsidRPr="00653749">
        <w:rPr>
          <w:color w:val="000000" w:themeColor="text1"/>
          <w:sz w:val="22"/>
          <w:szCs w:val="22"/>
        </w:rPr>
        <w:t>ir kitą reikšmingą informaciją, bei nepagrįstai nedelsdamas ir, jei įmanoma, praėjus ne daugiau kaip 72 valandoms nuo tada, kai jis sužino apie asmens duomenų saugumo pažeidimą, įgyvendina Reglamento (ES) 2016/679 33 straipsnio 1 dalyje ir 34 straipsnio 1 dalyje nustatytas pareigas.</w:t>
      </w:r>
    </w:p>
    <w:p w:rsidRPr="00474F23" w:rsidR="00250646" w:rsidP="00BA6434" w:rsidRDefault="00250646" w14:paraId="5BDEA129" w14:textId="77777777">
      <w:pPr>
        <w:tabs>
          <w:tab w:val="left" w:pos="567"/>
        </w:tabs>
        <w:spacing w:before="120" w:after="120" w:line="247" w:lineRule="auto"/>
        <w:ind w:firstLine="720"/>
        <w:jc w:val="both"/>
        <w:rPr>
          <w:b/>
          <w:sz w:val="22"/>
          <w:szCs w:val="22"/>
        </w:rPr>
      </w:pPr>
    </w:p>
    <w:p w:rsidRPr="00474F23" w:rsidR="00250646" w:rsidP="00BA6434" w:rsidRDefault="00250646" w14:paraId="52EB958D" w14:textId="77777777">
      <w:pPr>
        <w:tabs>
          <w:tab w:val="left" w:pos="567"/>
        </w:tabs>
        <w:spacing w:before="120" w:after="120" w:line="247" w:lineRule="auto"/>
        <w:ind w:firstLine="720"/>
        <w:jc w:val="center"/>
        <w:rPr>
          <w:b/>
          <w:sz w:val="22"/>
          <w:szCs w:val="22"/>
        </w:rPr>
      </w:pPr>
    </w:p>
    <w:p w:rsidRPr="00B6432C" w:rsidR="00250646" w:rsidP="00BA6434" w:rsidRDefault="00B6432C" w14:paraId="32D5201C" w14:textId="6E0A74C6">
      <w:pPr>
        <w:pStyle w:val="ListParagraph"/>
        <w:tabs>
          <w:tab w:val="left" w:pos="0"/>
        </w:tabs>
        <w:spacing w:before="120" w:after="120" w:line="247" w:lineRule="auto"/>
        <w:ind w:left="0" w:firstLine="720"/>
        <w:contextualSpacing w:val="0"/>
        <w:jc w:val="center"/>
        <w:rPr>
          <w:sz w:val="22"/>
          <w:szCs w:val="22"/>
        </w:rPr>
      </w:pPr>
      <w:r w:rsidRPr="00B6432C">
        <w:rPr>
          <w:b/>
          <w:sz w:val="22"/>
          <w:szCs w:val="22"/>
        </w:rPr>
        <w:t>VIII</w:t>
      </w:r>
      <w:r w:rsidRPr="00B6432C" w:rsidR="00835C3B">
        <w:rPr>
          <w:b/>
          <w:sz w:val="22"/>
          <w:szCs w:val="22"/>
        </w:rPr>
        <w:t xml:space="preserve"> SKYRIUS</w:t>
      </w:r>
    </w:p>
    <w:p w:rsidRPr="00B6432C" w:rsidR="00250646" w:rsidP="00BA6434" w:rsidRDefault="00835C3B" w14:paraId="353D9C80" w14:textId="77777777">
      <w:pPr>
        <w:pStyle w:val="ListParagraph"/>
        <w:tabs>
          <w:tab w:val="left" w:pos="0"/>
        </w:tabs>
        <w:spacing w:before="120" w:after="120" w:line="247" w:lineRule="auto"/>
        <w:ind w:left="0" w:firstLine="720"/>
        <w:contextualSpacing w:val="0"/>
        <w:jc w:val="center"/>
        <w:rPr>
          <w:sz w:val="22"/>
          <w:szCs w:val="22"/>
        </w:rPr>
      </w:pPr>
      <w:r w:rsidRPr="00B6432C">
        <w:rPr>
          <w:b/>
          <w:sz w:val="22"/>
          <w:szCs w:val="22"/>
        </w:rPr>
        <w:t>ASMENS DUOMENŲ TRYNIMAS IR GRĄŽINIMAS</w:t>
      </w:r>
    </w:p>
    <w:p w:rsidRPr="00474F23" w:rsidR="00250646" w:rsidP="00BA6434" w:rsidRDefault="00250646" w14:paraId="17A9BB89" w14:textId="77777777">
      <w:pPr>
        <w:pStyle w:val="NoSpacing"/>
        <w:spacing w:before="120" w:after="120" w:line="247" w:lineRule="auto"/>
        <w:ind w:firstLine="720"/>
        <w:jc w:val="both"/>
        <w:rPr>
          <w:sz w:val="22"/>
          <w:szCs w:val="22"/>
        </w:rPr>
      </w:pPr>
    </w:p>
    <w:p w:rsidRPr="00474F23" w:rsidR="00250646" w:rsidP="00BA6434" w:rsidRDefault="00835C3B" w14:paraId="658C32DC" w14:textId="32A0BB35">
      <w:pPr>
        <w:pStyle w:val="NoSpacing"/>
        <w:numPr>
          <w:ilvl w:val="0"/>
          <w:numId w:val="7"/>
        </w:numPr>
        <w:spacing w:before="120" w:after="120" w:line="247" w:lineRule="auto"/>
        <w:ind w:left="0" w:firstLine="720"/>
        <w:jc w:val="both"/>
        <w:rPr>
          <w:sz w:val="22"/>
          <w:szCs w:val="22"/>
        </w:rPr>
      </w:pPr>
      <w:r w:rsidRPr="00474F23">
        <w:rPr>
          <w:sz w:val="22"/>
          <w:szCs w:val="22"/>
        </w:rPr>
        <w:t xml:space="preserve">Asmens duomenys saugomi tol, kol </w:t>
      </w:r>
      <w:r w:rsidR="00056503">
        <w:rPr>
          <w:sz w:val="22"/>
          <w:szCs w:val="22"/>
        </w:rPr>
        <w:t>įvykdoma Pagrindinė sutartis</w:t>
      </w:r>
      <w:r w:rsidRPr="00474F23">
        <w:rPr>
          <w:sz w:val="22"/>
          <w:szCs w:val="22"/>
        </w:rPr>
        <w:t>, po to Duomenų tvarkytojas automatiškai ištrina asmens duomenis</w:t>
      </w:r>
      <w:r w:rsidR="004D79B0">
        <w:rPr>
          <w:sz w:val="22"/>
          <w:szCs w:val="22"/>
        </w:rPr>
        <w:t xml:space="preserve">, įsitikinęs, kad visi </w:t>
      </w:r>
      <w:r w:rsidR="00B57CF1">
        <w:rPr>
          <w:sz w:val="22"/>
          <w:szCs w:val="22"/>
        </w:rPr>
        <w:t>tvarkomi asmens duomenys, kurie numatyti perduoti Duomenų valdytojui yra saugiai ir pilna apimtimi perduoti Duomenų valdytojui ir Duomenų valdytojas tuos duomenis gavo bei tinkamai priėmė</w:t>
      </w:r>
      <w:r w:rsidRPr="00474F23">
        <w:rPr>
          <w:sz w:val="22"/>
          <w:szCs w:val="22"/>
        </w:rPr>
        <w:t>.</w:t>
      </w:r>
    </w:p>
    <w:p w:rsidRPr="00474F23" w:rsidR="00250646" w:rsidP="00BA6434" w:rsidRDefault="00835C3B" w14:paraId="4E8815AF" w14:textId="2C022D9F">
      <w:pPr>
        <w:pStyle w:val="NoSpacing"/>
        <w:numPr>
          <w:ilvl w:val="0"/>
          <w:numId w:val="7"/>
        </w:numPr>
        <w:spacing w:before="120" w:after="120" w:line="247" w:lineRule="auto"/>
        <w:ind w:left="0" w:firstLine="720"/>
        <w:jc w:val="both"/>
        <w:rPr>
          <w:sz w:val="22"/>
          <w:szCs w:val="22"/>
        </w:rPr>
      </w:pPr>
      <w:r w:rsidRPr="60D43D1A">
        <w:rPr>
          <w:sz w:val="22"/>
          <w:szCs w:val="22"/>
        </w:rPr>
        <w:t xml:space="preserve">Pasibaigus </w:t>
      </w:r>
      <w:r w:rsidRPr="60D43D1A" w:rsidR="00056503">
        <w:rPr>
          <w:sz w:val="22"/>
          <w:szCs w:val="22"/>
        </w:rPr>
        <w:t>Pagrindinei sutarčiai</w:t>
      </w:r>
      <w:r w:rsidRPr="60D43D1A">
        <w:rPr>
          <w:sz w:val="22"/>
          <w:szCs w:val="22"/>
        </w:rPr>
        <w:t>, Duomenų tvarkytojas privalo Duomenų valdytojo pasirinkimu ištrinti visus asmens duomenis, tvarkomus Duomenų valdytojo vardu, ir įrodyti Duomenų valdytojui, kad tai padarė ir (arba) grąžinti visus asmens duomenis Duomenų valdytojui ir ištrinti esamas kopijas, nebent asmens duomenis reikia saugoti pagal Europos Sąjungos ar Lietuvos Respublikos teisės aktus.</w:t>
      </w:r>
    </w:p>
    <w:p w:rsidRPr="00474F23" w:rsidR="00250646" w:rsidP="00BA6434" w:rsidRDefault="00250646" w14:paraId="55B4CCC4" w14:textId="77777777">
      <w:pPr>
        <w:tabs>
          <w:tab w:val="left" w:pos="567"/>
        </w:tabs>
        <w:spacing w:before="120" w:after="120" w:line="247" w:lineRule="auto"/>
        <w:ind w:firstLine="720"/>
        <w:jc w:val="center"/>
        <w:rPr>
          <w:b/>
          <w:sz w:val="22"/>
          <w:szCs w:val="22"/>
        </w:rPr>
      </w:pPr>
    </w:p>
    <w:p w:rsidRPr="00B6432C" w:rsidR="00250646" w:rsidP="00BA6434" w:rsidRDefault="00835C3B" w14:paraId="14204E27" w14:textId="24D8F675">
      <w:pPr>
        <w:pStyle w:val="ListParagraph"/>
        <w:tabs>
          <w:tab w:val="left" w:pos="0"/>
        </w:tabs>
        <w:spacing w:before="120" w:after="120" w:line="247" w:lineRule="auto"/>
        <w:ind w:left="0" w:firstLine="720"/>
        <w:contextualSpacing w:val="0"/>
        <w:jc w:val="center"/>
        <w:rPr>
          <w:sz w:val="22"/>
          <w:szCs w:val="22"/>
        </w:rPr>
      </w:pPr>
      <w:r w:rsidRPr="00B6432C">
        <w:rPr>
          <w:b/>
          <w:sz w:val="22"/>
          <w:szCs w:val="22"/>
        </w:rPr>
        <w:t>I</w:t>
      </w:r>
      <w:r w:rsidRPr="00B6432C" w:rsidR="00B6432C">
        <w:rPr>
          <w:b/>
          <w:sz w:val="22"/>
          <w:szCs w:val="22"/>
        </w:rPr>
        <w:t>X</w:t>
      </w:r>
      <w:r w:rsidRPr="00B6432C">
        <w:rPr>
          <w:b/>
          <w:sz w:val="22"/>
          <w:szCs w:val="22"/>
        </w:rPr>
        <w:t xml:space="preserve"> SKYRIUS</w:t>
      </w:r>
    </w:p>
    <w:p w:rsidRPr="00B6432C" w:rsidR="00250646" w:rsidP="00BA6434" w:rsidRDefault="00835C3B" w14:paraId="3662E491" w14:textId="7605E14C">
      <w:pPr>
        <w:pStyle w:val="ListParagraph"/>
        <w:tabs>
          <w:tab w:val="left" w:pos="0"/>
        </w:tabs>
        <w:spacing w:before="120" w:after="120" w:line="247" w:lineRule="auto"/>
        <w:ind w:left="0" w:firstLine="720"/>
        <w:contextualSpacing w:val="0"/>
        <w:jc w:val="center"/>
        <w:rPr>
          <w:sz w:val="22"/>
          <w:szCs w:val="22"/>
        </w:rPr>
      </w:pPr>
      <w:r w:rsidRPr="00B6432C">
        <w:rPr>
          <w:b/>
          <w:sz w:val="22"/>
          <w:szCs w:val="22"/>
        </w:rPr>
        <w:t>DUOMENŲ TVARKYTOJO TIKRINIMAS</w:t>
      </w:r>
    </w:p>
    <w:p w:rsidRPr="00474F23" w:rsidR="00250646" w:rsidP="00BA6434" w:rsidRDefault="00250646" w14:paraId="0AE76393" w14:textId="77777777">
      <w:pPr>
        <w:tabs>
          <w:tab w:val="left" w:pos="567"/>
        </w:tabs>
        <w:spacing w:before="120" w:after="120" w:line="247" w:lineRule="auto"/>
        <w:ind w:firstLine="720"/>
        <w:jc w:val="both"/>
        <w:rPr>
          <w:sz w:val="22"/>
          <w:szCs w:val="22"/>
        </w:rPr>
      </w:pPr>
    </w:p>
    <w:p w:rsidRPr="00B6432C" w:rsidR="00250646" w:rsidP="00BA6434" w:rsidRDefault="00835C3B" w14:paraId="5E03C3BB" w14:textId="72B7766B">
      <w:pPr>
        <w:pStyle w:val="ListParagraph"/>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 xml:space="preserve">Duomenų tvarkytojas Duomenų valdytojui suteikia visą informaciją, reikalingą įrodyti, kad laikomasi </w:t>
      </w:r>
      <w:r w:rsidRPr="00B6432C">
        <w:rPr>
          <w:color w:val="000000"/>
          <w:sz w:val="22"/>
          <w:szCs w:val="22"/>
        </w:rPr>
        <w:t>Reglamento (ES) 2016/679</w:t>
      </w:r>
      <w:r w:rsidRPr="00B6432C">
        <w:rPr>
          <w:sz w:val="22"/>
          <w:szCs w:val="22"/>
        </w:rPr>
        <w:t xml:space="preserve"> 28 straipsnyje ir Sutartyje nustatytų pareigų, ir sudaro sąlygas bei padeda Duomenų valdytojui ar kitam jo įgaliotam auditoriui atlikti auditą, įskaitant patikrinimus vietoje.</w:t>
      </w:r>
    </w:p>
    <w:p w:rsidRPr="00B6432C" w:rsidR="00250646" w:rsidP="00BA6434" w:rsidRDefault="00835C3B" w14:paraId="5178B8CC" w14:textId="59A2F270">
      <w:pPr>
        <w:pStyle w:val="ListParagraph"/>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ją įgyvendinti;</w:t>
      </w:r>
    </w:p>
    <w:p w:rsidRPr="00B6432C" w:rsidR="00250646" w:rsidP="00BA6434" w:rsidRDefault="00835C3B" w14:paraId="49B36762" w14:textId="0702BEED">
      <w:pPr>
        <w:pStyle w:val="ListParagraph"/>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Duomenų tvarkytojas įsipareigoja pateikti atsakymus į Duomenų valdytojo ar trečiosios šalies raštu pateiktus klausimus bei sudaryti galimybę apklausti atsakingus Duomenų tvarkytojo asmenis Duomenų tvarkytojo patalpose.</w:t>
      </w:r>
    </w:p>
    <w:p w:rsidRPr="00B6432C" w:rsidR="00250646" w:rsidP="00BA6434" w:rsidRDefault="00835C3B" w14:paraId="0291F2F2" w14:textId="06BC846F">
      <w:pPr>
        <w:pStyle w:val="ListParagraph"/>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Duomenų valdytojas, planuodamas atlikti auditą ar patikrinimą pats arba ketindamas tam pasitelkti trečiąją šalį, visais atvejais:</w:t>
      </w:r>
    </w:p>
    <w:p w:rsidRPr="00B6432C" w:rsidR="00250646" w:rsidP="00BA6434" w:rsidRDefault="00835C3B" w14:paraId="3421E74F" w14:textId="0B301227">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įspėja Duomenų tvarkytoją apie numatomą auditą (jo procedūras) prieš protingą laikotarpį, kuris negali būti trumpesnis kaip 4 savaitės;</w:t>
      </w:r>
    </w:p>
    <w:p w:rsidRPr="00B6432C" w:rsidR="00250646" w:rsidP="00BA6434" w:rsidRDefault="00835C3B" w14:paraId="13B3A0CA" w14:textId="69F29A72">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užtikrina, kad auditas būtų atliekamas tokiu būdu, kad netrukdytų kasdienei Duomenų tvarkytojo veiklai;</w:t>
      </w:r>
    </w:p>
    <w:p w:rsidRPr="00B6432C" w:rsidR="00250646" w:rsidP="00BA6434" w:rsidRDefault="00835C3B" w14:paraId="6D2C1CC1" w14:textId="1B68DA47">
      <w:pPr>
        <w:pStyle w:val="ListParagraph"/>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užtikrina, kad nebūtų reikalaujama Duomenų tvarkytojo atskleisti jo darbuotojams ir (ar) kitiems įgaliotiems asmenims suteiktus prisijungimo prie</w:t>
      </w:r>
      <w:r w:rsidR="00460CA0">
        <w:rPr>
          <w:sz w:val="22"/>
          <w:szCs w:val="22"/>
        </w:rPr>
        <w:t xml:space="preserve"> [</w:t>
      </w:r>
      <w:r w:rsidRPr="00460CA0" w:rsidR="00460CA0">
        <w:rPr>
          <w:sz w:val="22"/>
          <w:szCs w:val="22"/>
          <w:highlight w:val="lightGray"/>
        </w:rPr>
        <w:t>vieta, kur tvarkomi asmens duomenys</w:t>
      </w:r>
      <w:r w:rsidR="00460CA0">
        <w:rPr>
          <w:sz w:val="22"/>
          <w:szCs w:val="22"/>
        </w:rPr>
        <w:t>]</w:t>
      </w:r>
      <w:r w:rsidRPr="00B6432C">
        <w:rPr>
          <w:sz w:val="22"/>
          <w:szCs w:val="22"/>
        </w:rPr>
        <w:t xml:space="preserve"> duomenis.</w:t>
      </w:r>
    </w:p>
    <w:p w:rsidRPr="00B6432C" w:rsidR="00250646" w:rsidP="00BA6434" w:rsidRDefault="00835C3B" w14:paraId="5057FADE" w14:textId="52F7125E">
      <w:pPr>
        <w:pStyle w:val="ListParagraph"/>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Bet kokiai audito metu Duomenų valdytojo ar trečiosios šalies sužinotai informacijai taikomas konfidencialumo reikalavimas.</w:t>
      </w:r>
    </w:p>
    <w:p w:rsidRPr="00B6432C" w:rsidR="00250646" w:rsidP="00BA6434" w:rsidRDefault="00835C3B" w14:paraId="5A400012" w14:textId="36709920">
      <w:pPr>
        <w:pStyle w:val="ListParagraph"/>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šioje Sutartyje nurodytą informaciją, įskaitant auditų rezultatus.</w:t>
      </w:r>
    </w:p>
    <w:p w:rsidRPr="00474F23" w:rsidR="00250646" w:rsidP="00BA6434" w:rsidRDefault="00250646" w14:paraId="644FA22E" w14:textId="77777777">
      <w:pPr>
        <w:widowControl w:val="0"/>
        <w:tabs>
          <w:tab w:val="left" w:pos="567"/>
        </w:tabs>
        <w:spacing w:before="120" w:after="120" w:line="247" w:lineRule="auto"/>
        <w:ind w:firstLine="720"/>
        <w:jc w:val="center"/>
        <w:rPr>
          <w:b/>
          <w:sz w:val="22"/>
          <w:szCs w:val="22"/>
        </w:rPr>
      </w:pPr>
    </w:p>
    <w:p w:rsidRPr="00B6432C" w:rsidR="00250646" w:rsidP="00BA6434" w:rsidRDefault="00B6432C" w14:paraId="5E0DB146" w14:textId="3B8F5A1C">
      <w:pPr>
        <w:pStyle w:val="ListParagraph"/>
        <w:widowControl w:val="0"/>
        <w:tabs>
          <w:tab w:val="left" w:pos="0"/>
        </w:tabs>
        <w:spacing w:before="120" w:after="120" w:line="247" w:lineRule="auto"/>
        <w:ind w:left="0" w:firstLine="720"/>
        <w:contextualSpacing w:val="0"/>
        <w:jc w:val="center"/>
        <w:rPr>
          <w:sz w:val="22"/>
          <w:szCs w:val="22"/>
        </w:rPr>
      </w:pPr>
      <w:r w:rsidRPr="00B6432C">
        <w:rPr>
          <w:b/>
          <w:sz w:val="22"/>
          <w:szCs w:val="22"/>
        </w:rPr>
        <w:t>X</w:t>
      </w:r>
      <w:r w:rsidRPr="00B6432C" w:rsidR="00835C3B">
        <w:rPr>
          <w:b/>
          <w:sz w:val="22"/>
          <w:szCs w:val="22"/>
        </w:rPr>
        <w:t xml:space="preserve"> SKYRIUS</w:t>
      </w:r>
    </w:p>
    <w:p w:rsidRPr="00B6432C" w:rsidR="00250646" w:rsidP="00BA6434" w:rsidRDefault="00835C3B" w14:paraId="4E56C037" w14:textId="77777777">
      <w:pPr>
        <w:pStyle w:val="ListParagraph"/>
        <w:widowControl w:val="0"/>
        <w:tabs>
          <w:tab w:val="left" w:pos="0"/>
        </w:tabs>
        <w:spacing w:before="120" w:after="120" w:line="247" w:lineRule="auto"/>
        <w:ind w:left="0" w:firstLine="720"/>
        <w:contextualSpacing w:val="0"/>
        <w:jc w:val="center"/>
        <w:rPr>
          <w:sz w:val="22"/>
          <w:szCs w:val="22"/>
        </w:rPr>
      </w:pPr>
      <w:r w:rsidRPr="00B6432C">
        <w:rPr>
          <w:b/>
          <w:sz w:val="22"/>
          <w:szCs w:val="22"/>
        </w:rPr>
        <w:t>BAIGIAMOSIOS NUOSTATOS</w:t>
      </w:r>
    </w:p>
    <w:p w:rsidRPr="00474F23" w:rsidR="00250646" w:rsidP="00BA6434" w:rsidRDefault="00250646" w14:paraId="7118EC7F" w14:textId="77777777">
      <w:pPr>
        <w:widowControl w:val="0"/>
        <w:tabs>
          <w:tab w:val="left" w:pos="567"/>
        </w:tabs>
        <w:spacing w:before="120" w:after="120" w:line="247" w:lineRule="auto"/>
        <w:ind w:firstLine="720"/>
        <w:jc w:val="center"/>
        <w:rPr>
          <w:b/>
          <w:sz w:val="22"/>
          <w:szCs w:val="22"/>
        </w:rPr>
      </w:pPr>
    </w:p>
    <w:p w:rsidRPr="00B6432C" w:rsidR="00250646" w:rsidP="00BA6434" w:rsidRDefault="00835C3B" w14:paraId="3CA7BA68" w14:textId="28F7A257">
      <w:pPr>
        <w:pStyle w:val="ListParagraph"/>
        <w:widowControl w:val="0"/>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Sutartis įsigalioja nuo tos dienos, kai ją pasirašo abi Šalys</w:t>
      </w:r>
      <w:r w:rsidRPr="00B6432C" w:rsidR="00F761B9">
        <w:rPr>
          <w:sz w:val="22"/>
          <w:szCs w:val="22"/>
        </w:rPr>
        <w:t xml:space="preserve"> ir tęsiasi tol, kol galioja </w:t>
      </w:r>
      <w:r w:rsidRPr="00B6432C" w:rsidR="000315A9">
        <w:rPr>
          <w:sz w:val="22"/>
          <w:szCs w:val="22"/>
        </w:rPr>
        <w:t>P</w:t>
      </w:r>
      <w:r w:rsidRPr="00B6432C" w:rsidR="00F761B9">
        <w:rPr>
          <w:sz w:val="22"/>
          <w:szCs w:val="22"/>
        </w:rPr>
        <w:t>agrindinė sutartis</w:t>
      </w:r>
      <w:r w:rsidRPr="00B6432C" w:rsidR="000315A9">
        <w:rPr>
          <w:sz w:val="22"/>
          <w:szCs w:val="22"/>
        </w:rPr>
        <w:t xml:space="preserve">. </w:t>
      </w:r>
      <w:r w:rsidRPr="00B6432C" w:rsidR="00F761B9">
        <w:rPr>
          <w:sz w:val="22"/>
          <w:szCs w:val="22"/>
        </w:rPr>
        <w:t>Pagrindinei sutarčiai pasibaigus ir ši Sutartis laikoma pasibaigusia.</w:t>
      </w:r>
    </w:p>
    <w:p w:rsidRPr="00B6432C" w:rsidR="00250646" w:rsidP="00BA6434" w:rsidRDefault="00835C3B" w14:paraId="09A704EC" w14:textId="060E301E">
      <w:pPr>
        <w:pStyle w:val="ListParagraph"/>
        <w:widowControl w:val="0"/>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Nedarant poveikio jokioms Reglamento (ES) 2016/679 nuostatoms, Duomenų tvarkytojui pažeidus pareigas pagal šią Sutartį, Duomenų valdytojas gali nurodyti Duomenų tvarkytojui laikinai sustabdyti asmens duomenų tvarkymą, kol pastarasis laikysis šios Sutarties arba Sutartis bus nutraukta. Duomenų tvarkytojas nedelsdamas informuoja Duomenų valdytoją, jei dėl kokios nors priežasties jis negali vykdyti Sutarties.</w:t>
      </w:r>
    </w:p>
    <w:p w:rsidRPr="00B6432C" w:rsidR="00250646" w:rsidP="00BA6434" w:rsidRDefault="00835C3B" w14:paraId="67747CBE" w14:textId="38729186">
      <w:pPr>
        <w:pStyle w:val="ListParagraph"/>
        <w:widowControl w:val="0"/>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Duomenų valdytojas turi teisę nutraukti Sutartį, jeigu:</w:t>
      </w:r>
    </w:p>
    <w:p w:rsidRPr="00B6432C" w:rsidR="00250646" w:rsidP="00BA6434" w:rsidRDefault="00835C3B" w14:paraId="7AE268E6" w14:textId="5EB23775">
      <w:pPr>
        <w:pStyle w:val="ListParagraph"/>
        <w:widowControl w:val="0"/>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Duomenų tvarkytojas iš esmės arba nuolat pažeidžia Sutartį arba savo įsipareigojimus pagal Reglamentą (ES) 2016/679;</w:t>
      </w:r>
    </w:p>
    <w:p w:rsidRPr="00B6432C" w:rsidR="00250646" w:rsidP="00BA6434" w:rsidRDefault="00835C3B" w14:paraId="5ADF44A0" w14:textId="520FBB03">
      <w:pPr>
        <w:pStyle w:val="ListParagraph"/>
        <w:widowControl w:val="0"/>
        <w:numPr>
          <w:ilvl w:val="1"/>
          <w:numId w:val="7"/>
        </w:numPr>
        <w:tabs>
          <w:tab w:val="left" w:pos="567"/>
        </w:tabs>
        <w:spacing w:before="120" w:after="120" w:line="247" w:lineRule="auto"/>
        <w:ind w:left="0" w:firstLine="720"/>
        <w:contextualSpacing w:val="0"/>
        <w:jc w:val="both"/>
        <w:rPr>
          <w:sz w:val="22"/>
          <w:szCs w:val="22"/>
        </w:rPr>
      </w:pPr>
      <w:r w:rsidRPr="00B6432C">
        <w:rPr>
          <w:sz w:val="22"/>
          <w:szCs w:val="22"/>
        </w:rPr>
        <w:t>Duomenų tvarkytojas nesilaiko privalomo teismo arba priežiūros institucijos sprendimo dėl savo įsipareigojimų pagal Sutartį arba Reglamentą (ES) 2016/679;</w:t>
      </w:r>
    </w:p>
    <w:p w:rsidRPr="00D940BF" w:rsidR="00250646" w:rsidP="00BA6434" w:rsidRDefault="00835C3B" w14:paraId="42589EBE" w14:textId="43CEEB3D">
      <w:pPr>
        <w:pStyle w:val="ListParagraph"/>
        <w:widowControl w:val="0"/>
        <w:numPr>
          <w:ilvl w:val="1"/>
          <w:numId w:val="7"/>
        </w:numPr>
        <w:tabs>
          <w:tab w:val="left" w:pos="567"/>
        </w:tabs>
        <w:spacing w:before="120" w:after="120" w:line="247" w:lineRule="auto"/>
        <w:ind w:left="0" w:firstLine="720"/>
        <w:contextualSpacing w:val="0"/>
        <w:jc w:val="both"/>
        <w:rPr>
          <w:color w:val="000000" w:themeColor="text1"/>
          <w:sz w:val="22"/>
          <w:szCs w:val="22"/>
        </w:rPr>
      </w:pPr>
      <w:r w:rsidRPr="00D940BF">
        <w:rPr>
          <w:color w:val="000000" w:themeColor="text1"/>
          <w:sz w:val="22"/>
          <w:szCs w:val="22"/>
        </w:rPr>
        <w:t>Duomenų valdytojas sustabdė Duomenų tvarkytojo atliekamą asmens duo</w:t>
      </w:r>
      <w:r w:rsidRPr="00D940BF" w:rsidR="00460CA0">
        <w:rPr>
          <w:color w:val="000000" w:themeColor="text1"/>
          <w:sz w:val="22"/>
          <w:szCs w:val="22"/>
        </w:rPr>
        <w:t>menų tvarkymą pagal Sutarties 37</w:t>
      </w:r>
      <w:r w:rsidRPr="00D940BF">
        <w:rPr>
          <w:color w:val="000000" w:themeColor="text1"/>
          <w:sz w:val="22"/>
          <w:szCs w:val="22"/>
        </w:rPr>
        <w:t xml:space="preserve">.1 ir (ar) </w:t>
      </w:r>
      <w:r w:rsidRPr="00D940BF" w:rsidR="00460CA0">
        <w:rPr>
          <w:color w:val="000000" w:themeColor="text1"/>
          <w:sz w:val="22"/>
          <w:szCs w:val="22"/>
        </w:rPr>
        <w:t>37</w:t>
      </w:r>
      <w:r w:rsidRPr="00D940BF">
        <w:rPr>
          <w:color w:val="000000" w:themeColor="text1"/>
          <w:sz w:val="22"/>
          <w:szCs w:val="22"/>
        </w:rPr>
        <w:t>.2 papunkčius ir atitiktis šiai Sutarčiai nėra atkurta per 14</w:t>
      </w:r>
      <w:r w:rsidR="00D940BF">
        <w:rPr>
          <w:color w:val="000000" w:themeColor="text1"/>
          <w:sz w:val="22"/>
          <w:szCs w:val="22"/>
        </w:rPr>
        <w:t xml:space="preserve"> kalendorinių</w:t>
      </w:r>
      <w:r w:rsidRPr="00D940BF">
        <w:rPr>
          <w:color w:val="000000" w:themeColor="text1"/>
          <w:sz w:val="22"/>
          <w:szCs w:val="22"/>
        </w:rPr>
        <w:t xml:space="preserve"> dienų.</w:t>
      </w:r>
    </w:p>
    <w:p w:rsidRPr="00B6432C" w:rsidR="00250646" w:rsidP="00BA6434" w:rsidRDefault="00835C3B" w14:paraId="5CCEB916" w14:textId="2A66B35C">
      <w:pPr>
        <w:pStyle w:val="ListParagraph"/>
        <w:widowControl w:val="0"/>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Duomenų valdytojas pasilieka teisę keisti šios Sutarties sąlygas. Sutarties pakeitimai ar papildymai įsigalioja tik juos pasirašius Šalių įgaliotiems asmenims.</w:t>
      </w:r>
    </w:p>
    <w:p w:rsidRPr="00BA6434" w:rsidR="00250646" w:rsidP="00BA6434" w:rsidRDefault="00835C3B" w14:paraId="5B551910" w14:textId="2E8556B2">
      <w:pPr>
        <w:pStyle w:val="ListParagraph"/>
        <w:widowControl w:val="0"/>
        <w:numPr>
          <w:ilvl w:val="0"/>
          <w:numId w:val="7"/>
        </w:numPr>
        <w:tabs>
          <w:tab w:val="left" w:pos="567"/>
        </w:tabs>
        <w:spacing w:before="120" w:after="120" w:line="247" w:lineRule="auto"/>
        <w:ind w:left="0" w:firstLine="720"/>
        <w:contextualSpacing w:val="0"/>
        <w:jc w:val="both"/>
        <w:rPr>
          <w:sz w:val="22"/>
          <w:szCs w:val="22"/>
        </w:rPr>
      </w:pPr>
      <w:r w:rsidRPr="00B6432C">
        <w:rPr>
          <w:sz w:val="22"/>
          <w:szCs w:val="22"/>
        </w:rPr>
        <w:t>Visi ginčai, kylantys iš šios Sutarties ar su ja susiję, sprendžiami derybų būdu. Šalims nepavykus ginčo išspręsti taikiai, ginčas perduodamas spręsti teismui Lietuvos Respublikos įstatymuose nustatyta tvarka.</w:t>
      </w:r>
    </w:p>
    <w:p w:rsidRPr="00474F23" w:rsidR="00250646" w:rsidRDefault="00B6432C" w14:paraId="6AAF7086" w14:textId="1A296116">
      <w:pPr>
        <w:tabs>
          <w:tab w:val="left" w:pos="567"/>
          <w:tab w:val="left" w:pos="1418"/>
        </w:tabs>
        <w:jc w:val="center"/>
        <w:rPr>
          <w:sz w:val="22"/>
          <w:szCs w:val="22"/>
        </w:rPr>
      </w:pPr>
      <w:r>
        <w:rPr>
          <w:b/>
          <w:sz w:val="22"/>
          <w:szCs w:val="22"/>
        </w:rPr>
        <w:t>XI</w:t>
      </w:r>
      <w:r w:rsidRPr="00474F23" w:rsidR="00835C3B">
        <w:rPr>
          <w:b/>
          <w:sz w:val="22"/>
          <w:szCs w:val="22"/>
        </w:rPr>
        <w:t xml:space="preserve"> SKYRIUS</w:t>
      </w:r>
    </w:p>
    <w:p w:rsidRPr="00474F23" w:rsidR="00250646" w:rsidRDefault="00835C3B" w14:paraId="677CB7B1" w14:textId="77777777">
      <w:pPr>
        <w:tabs>
          <w:tab w:val="left" w:pos="567"/>
          <w:tab w:val="left" w:pos="1418"/>
        </w:tabs>
        <w:jc w:val="center"/>
        <w:rPr>
          <w:sz w:val="22"/>
          <w:szCs w:val="22"/>
        </w:rPr>
      </w:pPr>
      <w:r w:rsidRPr="00474F23">
        <w:rPr>
          <w:b/>
          <w:sz w:val="22"/>
          <w:szCs w:val="22"/>
        </w:rPr>
        <w:t>ŠALIŲ REKVIZITAI, PARAŠAI</w:t>
      </w:r>
    </w:p>
    <w:p w:rsidRPr="00474F23" w:rsidR="00250646" w:rsidRDefault="00250646" w14:paraId="369FFA89" w14:textId="77777777">
      <w:pPr>
        <w:tabs>
          <w:tab w:val="left" w:pos="426"/>
          <w:tab w:val="left" w:pos="567"/>
        </w:tabs>
        <w:rPr>
          <w:iCs/>
          <w:sz w:val="22"/>
          <w:szCs w:val="22"/>
        </w:rPr>
      </w:pPr>
    </w:p>
    <w:p w:rsidRPr="00474F23" w:rsidR="00250646" w:rsidRDefault="00835C3B" w14:paraId="325B2F90" w14:textId="77777777">
      <w:pPr>
        <w:tabs>
          <w:tab w:val="left" w:pos="567"/>
          <w:tab w:val="left" w:pos="2835"/>
          <w:tab w:val="left" w:pos="6237"/>
        </w:tabs>
        <w:jc w:val="both"/>
        <w:rPr>
          <w:sz w:val="22"/>
          <w:szCs w:val="22"/>
        </w:rPr>
      </w:pPr>
      <w:r w:rsidRPr="00474F23">
        <w:rPr>
          <w:iCs/>
          <w:sz w:val="22"/>
          <w:szCs w:val="22"/>
        </w:rPr>
        <w:t>Duomenų valdytojo vardu:</w:t>
      </w:r>
      <w:r w:rsidRPr="00474F23">
        <w:rPr>
          <w:iCs/>
          <w:sz w:val="22"/>
          <w:szCs w:val="22"/>
        </w:rPr>
        <w:tab/>
      </w:r>
      <w:r w:rsidRPr="00474F23">
        <w:rPr>
          <w:iCs/>
          <w:sz w:val="22"/>
          <w:szCs w:val="22"/>
        </w:rPr>
        <w:tab/>
      </w:r>
      <w:r w:rsidRPr="00474F23">
        <w:rPr>
          <w:iCs/>
          <w:sz w:val="22"/>
          <w:szCs w:val="22"/>
        </w:rPr>
        <w:t xml:space="preserve">Duomenų tvarkytojo vardu: </w:t>
      </w:r>
    </w:p>
    <w:p w:rsidRPr="00474F23" w:rsidR="00250646" w:rsidP="006A4CE3" w:rsidRDefault="00BA6434" w14:paraId="6F3C8053" w14:textId="2DD02611">
      <w:pPr>
        <w:tabs>
          <w:tab w:val="left" w:pos="426"/>
          <w:tab w:val="left" w:pos="567"/>
          <w:tab w:val="left" w:pos="6237"/>
        </w:tabs>
        <w:jc w:val="both"/>
        <w:rPr>
          <w:i/>
          <w:sz w:val="22"/>
          <w:szCs w:val="22"/>
        </w:rPr>
      </w:pPr>
      <w:r>
        <w:rPr>
          <w:i/>
          <w:sz w:val="22"/>
          <w:szCs w:val="22"/>
        </w:rPr>
        <w:t>[</w:t>
      </w:r>
      <w:r w:rsidRPr="006A4CE3" w:rsidR="006A4CE3">
        <w:rPr>
          <w:i/>
          <w:sz w:val="22"/>
          <w:szCs w:val="22"/>
          <w:highlight w:val="lightGray"/>
        </w:rPr>
        <w:t>p</w:t>
      </w:r>
      <w:r w:rsidRPr="006A4CE3">
        <w:rPr>
          <w:i/>
          <w:sz w:val="22"/>
          <w:szCs w:val="22"/>
          <w:highlight w:val="lightGray"/>
        </w:rPr>
        <w:t>areigos, vardas</w:t>
      </w:r>
      <w:r w:rsidRPr="006A4CE3" w:rsidR="006A4CE3">
        <w:rPr>
          <w:i/>
          <w:sz w:val="22"/>
          <w:szCs w:val="22"/>
          <w:highlight w:val="lightGray"/>
        </w:rPr>
        <w:t>,</w:t>
      </w:r>
      <w:r w:rsidRPr="006A4CE3">
        <w:rPr>
          <w:i/>
          <w:sz w:val="22"/>
          <w:szCs w:val="22"/>
          <w:highlight w:val="lightGray"/>
        </w:rPr>
        <w:t xml:space="preserve"> pavardė</w:t>
      </w:r>
      <w:r w:rsidR="006A4CE3">
        <w:rPr>
          <w:i/>
          <w:sz w:val="22"/>
          <w:szCs w:val="22"/>
        </w:rPr>
        <w:t>]</w:t>
      </w:r>
      <w:r w:rsidR="006A4CE3">
        <w:rPr>
          <w:i/>
          <w:sz w:val="22"/>
          <w:szCs w:val="22"/>
        </w:rPr>
        <w:tab/>
      </w:r>
      <w:r w:rsidR="006A4CE3">
        <w:rPr>
          <w:i/>
          <w:sz w:val="22"/>
          <w:szCs w:val="22"/>
        </w:rPr>
        <w:t>[</w:t>
      </w:r>
      <w:r w:rsidRPr="006A4CE3" w:rsidR="006A4CE3">
        <w:rPr>
          <w:i/>
          <w:sz w:val="22"/>
          <w:szCs w:val="22"/>
          <w:highlight w:val="lightGray"/>
        </w:rPr>
        <w:t>pareigos, vardas, pavardė</w:t>
      </w:r>
      <w:r w:rsidR="006A4CE3">
        <w:rPr>
          <w:i/>
          <w:sz w:val="22"/>
          <w:szCs w:val="22"/>
        </w:rPr>
        <w:t>]</w:t>
      </w:r>
    </w:p>
    <w:p w:rsidRPr="00474F23" w:rsidR="00250646" w:rsidRDefault="00250646" w14:paraId="6A22A713" w14:textId="77777777">
      <w:pPr>
        <w:tabs>
          <w:tab w:val="left" w:pos="567"/>
          <w:tab w:val="left" w:pos="2835"/>
          <w:tab w:val="left" w:pos="6237"/>
        </w:tabs>
        <w:jc w:val="both"/>
        <w:rPr>
          <w:iCs/>
          <w:sz w:val="22"/>
          <w:szCs w:val="22"/>
        </w:rPr>
      </w:pPr>
    </w:p>
    <w:p w:rsidRPr="00474F23" w:rsidR="00250646" w:rsidRDefault="00835C3B" w14:paraId="4E70793D" w14:textId="77777777">
      <w:pPr>
        <w:tabs>
          <w:tab w:val="left" w:pos="567"/>
          <w:tab w:val="left" w:pos="2835"/>
          <w:tab w:val="left" w:pos="6237"/>
        </w:tabs>
        <w:jc w:val="both"/>
        <w:rPr>
          <w:sz w:val="22"/>
          <w:szCs w:val="22"/>
        </w:rPr>
      </w:pPr>
      <w:r w:rsidRPr="00474F23">
        <w:rPr>
          <w:iCs/>
          <w:sz w:val="22"/>
          <w:szCs w:val="22"/>
        </w:rPr>
        <w:t>parašas_______________</w:t>
      </w:r>
      <w:r w:rsidRPr="00474F23">
        <w:rPr>
          <w:iCs/>
          <w:sz w:val="22"/>
          <w:szCs w:val="22"/>
        </w:rPr>
        <w:tab/>
      </w:r>
      <w:r w:rsidRPr="00474F23">
        <w:rPr>
          <w:iCs/>
          <w:sz w:val="22"/>
          <w:szCs w:val="22"/>
        </w:rPr>
        <w:tab/>
      </w:r>
      <w:proofErr w:type="spellStart"/>
      <w:r w:rsidRPr="00474F23">
        <w:rPr>
          <w:iCs/>
          <w:sz w:val="22"/>
          <w:szCs w:val="22"/>
        </w:rPr>
        <w:t>parašas</w:t>
      </w:r>
      <w:proofErr w:type="spellEnd"/>
      <w:r w:rsidRPr="00474F23">
        <w:rPr>
          <w:iCs/>
          <w:sz w:val="22"/>
          <w:szCs w:val="22"/>
        </w:rPr>
        <w:t>______________</w:t>
      </w:r>
    </w:p>
    <w:p w:rsidRPr="00474F23" w:rsidR="00250646" w:rsidRDefault="00835C3B" w14:paraId="4BE8043B" w14:textId="0E588F34">
      <w:pPr>
        <w:tabs>
          <w:tab w:val="left" w:pos="567"/>
          <w:tab w:val="left" w:pos="2835"/>
          <w:tab w:val="left" w:pos="6237"/>
        </w:tabs>
        <w:jc w:val="both"/>
        <w:rPr>
          <w:sz w:val="22"/>
          <w:szCs w:val="22"/>
        </w:rPr>
      </w:pPr>
      <w:r w:rsidRPr="00474F23">
        <w:rPr>
          <w:iCs/>
          <w:sz w:val="22"/>
          <w:szCs w:val="22"/>
        </w:rPr>
        <w:tab/>
      </w:r>
      <w:r w:rsidRPr="00474F23">
        <w:rPr>
          <w:iCs/>
          <w:sz w:val="22"/>
          <w:szCs w:val="22"/>
        </w:rPr>
        <w:tab/>
      </w:r>
    </w:p>
    <w:p w:rsidRPr="00474F23" w:rsidR="00250646" w:rsidRDefault="00835C3B" w14:paraId="1EF73AEE" w14:textId="77777777">
      <w:pPr>
        <w:tabs>
          <w:tab w:val="left" w:pos="426"/>
          <w:tab w:val="left" w:pos="567"/>
          <w:tab w:val="left" w:pos="2835"/>
          <w:tab w:val="left" w:pos="6237"/>
        </w:tabs>
        <w:rPr>
          <w:sz w:val="22"/>
          <w:szCs w:val="22"/>
        </w:rPr>
      </w:pPr>
      <w:r w:rsidRPr="00474F23">
        <w:rPr>
          <w:iCs/>
          <w:sz w:val="22"/>
          <w:szCs w:val="22"/>
        </w:rPr>
        <w:t>A. V.</w:t>
      </w:r>
      <w:r w:rsidRPr="00474F23">
        <w:rPr>
          <w:iCs/>
          <w:sz w:val="22"/>
          <w:szCs w:val="22"/>
        </w:rPr>
        <w:tab/>
      </w:r>
      <w:r w:rsidRPr="00474F23">
        <w:rPr>
          <w:iCs/>
          <w:sz w:val="22"/>
          <w:szCs w:val="22"/>
        </w:rPr>
        <w:tab/>
      </w:r>
      <w:r w:rsidRPr="00474F23">
        <w:rPr>
          <w:iCs/>
          <w:sz w:val="22"/>
          <w:szCs w:val="22"/>
        </w:rPr>
        <w:tab/>
      </w:r>
      <w:r w:rsidRPr="00474F23">
        <w:rPr>
          <w:iCs/>
          <w:sz w:val="22"/>
          <w:szCs w:val="22"/>
        </w:rPr>
        <w:t>A. V.</w:t>
      </w:r>
    </w:p>
    <w:p w:rsidRPr="00474F23" w:rsidR="00250646" w:rsidRDefault="00250646" w14:paraId="471D093C" w14:textId="77777777">
      <w:pPr>
        <w:tabs>
          <w:tab w:val="left" w:pos="567"/>
        </w:tabs>
        <w:jc w:val="both"/>
        <w:rPr>
          <w:b/>
          <w:sz w:val="22"/>
          <w:szCs w:val="22"/>
        </w:rPr>
        <w:sectPr w:rsidRPr="00474F23" w:rsidR="00250646">
          <w:headerReference w:type="even" r:id="rId9"/>
          <w:headerReference w:type="default" r:id="rId10"/>
          <w:footerReference w:type="even" r:id="rId11"/>
          <w:footerReference w:type="default" r:id="rId12"/>
          <w:headerReference w:type="first" r:id="rId13"/>
          <w:footerReference w:type="first" r:id="rId14"/>
          <w:pgSz w:w="11906" w:h="16838" w:orient="portrait"/>
          <w:pgMar w:top="1134" w:right="567" w:bottom="1134" w:left="1701" w:header="907" w:footer="454" w:gutter="0"/>
          <w:pgNumType w:start="1"/>
          <w:cols w:space="720"/>
          <w:formProt w:val="0"/>
          <w:titlePg/>
          <w:docGrid w:linePitch="326"/>
        </w:sectPr>
      </w:pPr>
    </w:p>
    <w:p w:rsidRPr="00474F23" w:rsidR="00250646" w:rsidRDefault="00835C3B" w14:paraId="3FF83091" w14:textId="77777777">
      <w:pPr>
        <w:ind w:left="5245"/>
        <w:jc w:val="both"/>
        <w:rPr>
          <w:sz w:val="22"/>
          <w:szCs w:val="22"/>
          <w:lang w:eastAsia="lt-LT"/>
        </w:rPr>
      </w:pPr>
      <w:r w:rsidRPr="00474F23">
        <w:rPr>
          <w:sz w:val="22"/>
          <w:szCs w:val="22"/>
          <w:lang w:eastAsia="lt-LT"/>
        </w:rPr>
        <w:t>Asmens duomenų tvarkymo sutarties</w:t>
      </w:r>
    </w:p>
    <w:p w:rsidRPr="00474F23" w:rsidR="00250646" w:rsidRDefault="00606E7B" w14:paraId="2F6C087D" w14:textId="30FF39E6">
      <w:pPr>
        <w:ind w:left="5245"/>
        <w:jc w:val="both"/>
        <w:rPr>
          <w:sz w:val="22"/>
          <w:szCs w:val="22"/>
        </w:rPr>
      </w:pPr>
      <w:r w:rsidRPr="00474F23">
        <w:rPr>
          <w:sz w:val="22"/>
          <w:szCs w:val="22"/>
        </w:rPr>
        <w:t>P</w:t>
      </w:r>
      <w:r w:rsidRPr="00474F23" w:rsidR="00835C3B">
        <w:rPr>
          <w:sz w:val="22"/>
          <w:szCs w:val="22"/>
        </w:rPr>
        <w:t>riedas</w:t>
      </w:r>
      <w:r w:rsidR="00247A63">
        <w:rPr>
          <w:sz w:val="22"/>
          <w:szCs w:val="22"/>
        </w:rPr>
        <w:t xml:space="preserve"> </w:t>
      </w:r>
    </w:p>
    <w:p w:rsidRPr="00474F23" w:rsidR="00250646" w:rsidRDefault="00250646" w14:paraId="5E8E66C5" w14:textId="77777777">
      <w:pPr>
        <w:ind w:left="5245"/>
        <w:jc w:val="both"/>
        <w:rPr>
          <w:sz w:val="22"/>
          <w:szCs w:val="22"/>
        </w:rPr>
      </w:pPr>
    </w:p>
    <w:p w:rsidRPr="00D940BF" w:rsidR="00250646" w:rsidRDefault="00250646" w14:paraId="180978B9" w14:textId="77777777">
      <w:pPr>
        <w:ind w:left="5245"/>
        <w:jc w:val="both"/>
        <w:rPr>
          <w:sz w:val="22"/>
          <w:szCs w:val="22"/>
        </w:rPr>
      </w:pPr>
    </w:p>
    <w:p w:rsidRPr="00D940BF" w:rsidR="00250646" w:rsidRDefault="00835C3B" w14:paraId="3E690CED" w14:textId="77777777">
      <w:pPr>
        <w:jc w:val="center"/>
        <w:rPr>
          <w:b/>
          <w:bCs/>
          <w:color w:val="000000" w:themeColor="text1"/>
          <w:sz w:val="22"/>
          <w:szCs w:val="22"/>
        </w:rPr>
      </w:pPr>
      <w:r w:rsidRPr="00D940BF">
        <w:rPr>
          <w:b/>
          <w:bCs/>
          <w:color w:val="000000" w:themeColor="text1"/>
          <w:sz w:val="22"/>
          <w:szCs w:val="22"/>
        </w:rPr>
        <w:t xml:space="preserve">INFORMACIJA APIE ASMENS DUOMENŲ TVARKYMĄ </w:t>
      </w:r>
    </w:p>
    <w:p w:rsidRPr="00D940BF" w:rsidR="00250646" w:rsidRDefault="00250646" w14:paraId="5F21B105" w14:textId="77777777">
      <w:pPr>
        <w:keepNext/>
        <w:keepLines/>
        <w:widowControl w:val="0"/>
        <w:rPr>
          <w:color w:val="000000" w:themeColor="text1"/>
          <w:sz w:val="22"/>
          <w:szCs w:val="22"/>
        </w:rPr>
      </w:pPr>
    </w:p>
    <w:p w:rsidRPr="00D940BF" w:rsidR="00250646" w:rsidRDefault="00835C3B" w14:paraId="2A90ED40" w14:textId="77777777">
      <w:pPr>
        <w:keepNext/>
        <w:keepLines/>
        <w:widowControl w:val="0"/>
        <w:rPr>
          <w:b/>
          <w:sz w:val="22"/>
          <w:szCs w:val="22"/>
          <w:lang w:eastAsia="en-GB"/>
        </w:rPr>
      </w:pPr>
      <w:r w:rsidRPr="00D940BF">
        <w:rPr>
          <w:b/>
          <w:sz w:val="22"/>
          <w:szCs w:val="22"/>
          <w:lang w:eastAsia="en-GB"/>
        </w:rPr>
        <w:t>1. Informacija apie asmens duomenų tvarkymą:</w:t>
      </w:r>
    </w:p>
    <w:p w:rsidRPr="00D940BF" w:rsidR="00250646" w:rsidRDefault="00250646" w14:paraId="14EA8153" w14:textId="77777777">
      <w:pPr>
        <w:widowControl w:val="0"/>
        <w:rPr>
          <w:b/>
          <w:sz w:val="22"/>
          <w:szCs w:val="22"/>
          <w:lang w:eastAsia="en-GB"/>
        </w:rPr>
      </w:pPr>
    </w:p>
    <w:p w:rsidRPr="00D940BF" w:rsidR="00250646" w:rsidRDefault="00835C3B" w14:paraId="0370152A" w14:textId="77777777">
      <w:pPr>
        <w:jc w:val="both"/>
        <w:rPr>
          <w:b/>
          <w:sz w:val="22"/>
          <w:szCs w:val="22"/>
        </w:rPr>
      </w:pPr>
      <w:r w:rsidRPr="00D940BF">
        <w:rPr>
          <w:b/>
          <w:sz w:val="22"/>
          <w:szCs w:val="22"/>
          <w:lang w:eastAsia="en-GB"/>
        </w:rPr>
        <w:t>1.1. Duomenų tvarkytojo atliekamo asmens duomenų tvarkymo tikslas yra:</w:t>
      </w:r>
    </w:p>
    <w:p w:rsidRPr="00D940BF" w:rsidR="00250646" w:rsidRDefault="00250646" w14:paraId="7DE88EB9" w14:textId="77777777">
      <w:pPr>
        <w:widowControl w:val="0"/>
        <w:rPr>
          <w:b/>
          <w:sz w:val="22"/>
          <w:szCs w:val="22"/>
          <w:lang w:eastAsia="en-GB"/>
        </w:rPr>
      </w:pPr>
    </w:p>
    <w:p w:rsidRPr="00DC3118" w:rsidR="00DC3118" w:rsidP="00DC3118" w:rsidRDefault="00DC3118" w14:paraId="644A67BE" w14:textId="7CE11FEA">
      <w:pPr>
        <w:suppressAutoHyphens w:val="0"/>
        <w:spacing w:after="120"/>
        <w:jc w:val="both"/>
      </w:pPr>
      <w:r>
        <w:t xml:space="preserve">Garsyno įrašai turi būti padaryti pagal Duomenų valdytojo </w:t>
      </w:r>
      <w:r w:rsidR="00D15E41">
        <w:t>Pagrindinėje</w:t>
      </w:r>
      <w:r>
        <w:t xml:space="preserve"> sutartyje pateiktus reikalavimus.</w:t>
      </w:r>
      <w:r w:rsidR="00B57CF1">
        <w:t xml:space="preserve"> Duomenų tvarkytojas privalo įsitikinti, kad jo vardu veikiantys asmenys tinkamai informuotų duomenų subjektus apie vykdomą projektą, jo metu renkamus ir tvarkomus asmens duomenis ir tinkamai pagal Duomenų valdytojo nurodymus saugotų diktorių sutikimus dalyvauti projekte.</w:t>
      </w:r>
    </w:p>
    <w:p w:rsidR="60D43D1A" w:rsidP="60D43D1A" w:rsidRDefault="60D43D1A" w14:paraId="526B2A99" w14:textId="201969B0">
      <w:pPr>
        <w:spacing w:after="120"/>
        <w:jc w:val="both"/>
      </w:pPr>
    </w:p>
    <w:p w:rsidR="6AF97225" w:rsidP="60D43D1A" w:rsidRDefault="6AF97225" w14:paraId="25E4C0E9" w14:textId="7933C3B4">
      <w:pPr>
        <w:spacing w:after="120"/>
        <w:jc w:val="both"/>
      </w:pPr>
      <w:r>
        <w:t xml:space="preserve">Duomenų tvarkytojas prieš įrašydamas diktoriaus kalbą turi įsitikinti, kad diktoriaus sutikimas dalyvauti projekte yra tinkamai duotas, įskaitant diktoriaus supažindinimą su projekto informaciniu lapu, diktoriaus sutikimu dalyvauti projekte raštu ir </w:t>
      </w:r>
      <w:r w:rsidR="2CB66E65">
        <w:t>garso įrašą su diktoriaus sutikimu dalyvauti projekte pagal Duomenų valdytojo pateiktas formas.</w:t>
      </w:r>
    </w:p>
    <w:p w:rsidRPr="00D940BF" w:rsidR="00397D11" w:rsidRDefault="00397D11" w14:paraId="78F3BA0C" w14:textId="77777777">
      <w:pPr>
        <w:widowControl w:val="0"/>
        <w:rPr>
          <w:b/>
          <w:sz w:val="22"/>
          <w:szCs w:val="22"/>
          <w:lang w:eastAsia="en-GB"/>
        </w:rPr>
      </w:pPr>
    </w:p>
    <w:p w:rsidRPr="00D940BF" w:rsidR="00250646" w:rsidRDefault="00835C3B" w14:paraId="13CEFC1E" w14:textId="2D28AAC9">
      <w:pPr>
        <w:jc w:val="both"/>
        <w:rPr>
          <w:b/>
          <w:sz w:val="22"/>
          <w:szCs w:val="22"/>
        </w:rPr>
      </w:pPr>
      <w:r w:rsidRPr="00D940BF">
        <w:rPr>
          <w:b/>
          <w:sz w:val="22"/>
          <w:szCs w:val="22"/>
        </w:rPr>
        <w:t>1.2. Duomenų tvarkytojo asmens duomenų tvarkymas daugiausia susijęs su (tvarkymo pobūdžiu):</w:t>
      </w:r>
    </w:p>
    <w:p w:rsidRPr="00D940BF" w:rsidR="00411E33" w:rsidRDefault="00411E33" w14:paraId="52B8A693" w14:textId="77777777">
      <w:pPr>
        <w:jc w:val="both"/>
        <w:rPr>
          <w:b/>
          <w:sz w:val="22"/>
          <w:szCs w:val="22"/>
        </w:rPr>
      </w:pPr>
    </w:p>
    <w:p w:rsidR="00397D11" w:rsidRDefault="00411E33" w14:paraId="0C2C9A1E" w14:textId="4866321F">
      <w:pPr>
        <w:jc w:val="both"/>
        <w:rPr>
          <w:sz w:val="22"/>
          <w:szCs w:val="22"/>
        </w:rPr>
      </w:pPr>
      <w:r w:rsidRPr="60D43D1A">
        <w:rPr>
          <w:sz w:val="22"/>
          <w:szCs w:val="22"/>
        </w:rPr>
        <w:t xml:space="preserve">Atliekant garsyno įrašus turi būti surinkti </w:t>
      </w:r>
      <w:r w:rsidRPr="60D43D1A" w:rsidR="00B57CF1">
        <w:rPr>
          <w:sz w:val="22"/>
          <w:szCs w:val="22"/>
        </w:rPr>
        <w:t xml:space="preserve">tikslūs </w:t>
      </w:r>
      <w:r w:rsidRPr="60D43D1A">
        <w:rPr>
          <w:sz w:val="22"/>
          <w:szCs w:val="22"/>
        </w:rPr>
        <w:t>metaduomenys apie kiekvieną diktorių</w:t>
      </w:r>
      <w:r w:rsidRPr="60D43D1A" w:rsidR="00EC3537">
        <w:rPr>
          <w:sz w:val="22"/>
          <w:szCs w:val="22"/>
        </w:rPr>
        <w:t xml:space="preserve"> pagal Pagrindinėje sutartyje nustatytus reikalavimus</w:t>
      </w:r>
      <w:r w:rsidRPr="60D43D1A">
        <w:rPr>
          <w:sz w:val="22"/>
          <w:szCs w:val="22"/>
        </w:rPr>
        <w:t>.</w:t>
      </w:r>
      <w:r w:rsidRPr="60D43D1A" w:rsidR="00B57CF1">
        <w:rPr>
          <w:sz w:val="22"/>
          <w:szCs w:val="22"/>
        </w:rPr>
        <w:t xml:space="preserve"> Duomenų tvarkytojas turi surinkti duomenų subjektų (diktorių) garso įrašus pagal Pagrindinėje sutartyje nustatytus reikalavimus, surinkti ir tinkamai išsaugoti reikalingus metaduomenis, juos susiejant su konkrečiu įrašu, bei gauti Duomenų valdytojo pateiktos formos diktorių sutikimus dalyvauti projekte ir patvirtinimus, jog diktoriai yra informuoti apie vykdomą projektą bei jų asmens duomenų tvarkymą.</w:t>
      </w:r>
    </w:p>
    <w:p w:rsidR="00911240" w:rsidRDefault="00911240" w14:paraId="3257E517" w14:textId="77777777">
      <w:pPr>
        <w:jc w:val="both"/>
        <w:rPr>
          <w:sz w:val="22"/>
          <w:szCs w:val="22"/>
        </w:rPr>
      </w:pPr>
    </w:p>
    <w:p w:rsidR="00911240" w:rsidRDefault="00911240" w14:paraId="7B4DACCE" w14:textId="27D46F3A">
      <w:pPr>
        <w:jc w:val="both"/>
        <w:rPr>
          <w:sz w:val="22"/>
          <w:szCs w:val="22"/>
        </w:rPr>
      </w:pPr>
      <w:r>
        <w:rPr>
          <w:sz w:val="22"/>
          <w:szCs w:val="22"/>
        </w:rPr>
        <w:t>Duomenų tvarkytojas privalo tinkamai informuoti diktorius apie vykdomą projektą, atsakyti į diktorių klausimus, o esant neaiškumams, konsultuotis su Duomenų valdytoju dėl kylančių klausimų.</w:t>
      </w:r>
    </w:p>
    <w:p w:rsidR="00911240" w:rsidRDefault="00911240" w14:paraId="3401F5F4" w14:textId="77777777">
      <w:pPr>
        <w:jc w:val="both"/>
        <w:rPr>
          <w:sz w:val="22"/>
          <w:szCs w:val="22"/>
        </w:rPr>
      </w:pPr>
    </w:p>
    <w:p w:rsidRPr="00D940BF" w:rsidR="00911240" w:rsidRDefault="00911240" w14:paraId="5BCA724F" w14:textId="2A3306F5">
      <w:pPr>
        <w:jc w:val="both"/>
        <w:rPr>
          <w:sz w:val="22"/>
          <w:szCs w:val="22"/>
        </w:rPr>
      </w:pPr>
      <w:r w:rsidRPr="60D43D1A">
        <w:rPr>
          <w:sz w:val="22"/>
          <w:szCs w:val="22"/>
        </w:rPr>
        <w:t>Duomenų tvarkytojas privalo užtikrinti, kad Duomenų valdytojų vard</w:t>
      </w:r>
      <w:r w:rsidRPr="60D43D1A" w:rsidR="4AEF15A1">
        <w:rPr>
          <w:sz w:val="22"/>
          <w:szCs w:val="22"/>
        </w:rPr>
        <w:t>u</w:t>
      </w:r>
      <w:r w:rsidRPr="60D43D1A">
        <w:rPr>
          <w:sz w:val="22"/>
          <w:szCs w:val="22"/>
        </w:rPr>
        <w:t xml:space="preserve"> renkami ir tvarkomi asmens duomenys būtų tvarkomi taip, kad asmens duomenys nebūtų perduodami į kitas valstybes. Duomenų tvarkytojas privalo imtis visų įmanomų techninių ir organizacinių priemonių, kad surinkti ir tvarkomi asmens duomenys nebūtų prarasti, sunaikinti ar iš dalies prarasti, nes tokiu atveju jie gali būti netinkami naudoti projekto vykdymo tikslais.</w:t>
      </w:r>
    </w:p>
    <w:p w:rsidRPr="00D940BF" w:rsidR="00250646" w:rsidRDefault="00250646" w14:paraId="06AACC51" w14:textId="77777777">
      <w:pPr>
        <w:jc w:val="both"/>
        <w:rPr>
          <w:b/>
          <w:bCs/>
          <w:sz w:val="22"/>
          <w:szCs w:val="22"/>
        </w:rPr>
      </w:pPr>
    </w:p>
    <w:p w:rsidRPr="00D940BF" w:rsidR="00250646" w:rsidRDefault="00250646" w14:paraId="2B61051E" w14:textId="77777777">
      <w:pPr>
        <w:jc w:val="both"/>
        <w:rPr>
          <w:b/>
          <w:bCs/>
          <w:sz w:val="22"/>
          <w:szCs w:val="22"/>
        </w:rPr>
      </w:pPr>
    </w:p>
    <w:p w:rsidRPr="00D940BF" w:rsidR="00250646" w:rsidRDefault="00835C3B" w14:paraId="440E09BE" w14:textId="77777777">
      <w:pPr>
        <w:jc w:val="both"/>
        <w:rPr>
          <w:b/>
          <w:bCs/>
          <w:sz w:val="22"/>
          <w:szCs w:val="22"/>
        </w:rPr>
      </w:pPr>
      <w:r w:rsidRPr="00D940BF">
        <w:rPr>
          <w:b/>
          <w:bCs/>
          <w:sz w:val="22"/>
          <w:szCs w:val="22"/>
        </w:rPr>
        <w:t>1.3. Duomenų tvarkymas gali apimti šiuos asmens duomenis:</w:t>
      </w:r>
    </w:p>
    <w:p w:rsidR="00250646" w:rsidRDefault="00250646" w14:paraId="6998A08D" w14:textId="77777777">
      <w:pPr>
        <w:jc w:val="both"/>
        <w:rPr>
          <w:sz w:val="22"/>
          <w:szCs w:val="22"/>
        </w:rPr>
      </w:pPr>
    </w:p>
    <w:p w:rsidRPr="00D940BF" w:rsidR="00911240" w:rsidP="000601FE" w:rsidRDefault="00911240" w14:paraId="0238B548" w14:textId="5C4636E1">
      <w:pPr>
        <w:ind w:left="360"/>
        <w:jc w:val="both"/>
        <w:rPr>
          <w:sz w:val="22"/>
          <w:szCs w:val="22"/>
        </w:rPr>
      </w:pPr>
      <w:r w:rsidRPr="60D43D1A">
        <w:rPr>
          <w:sz w:val="22"/>
          <w:szCs w:val="22"/>
        </w:rPr>
        <w:t>Duomenų tvarkytojas Duomenų valdytojo vardu renka ir tvarko šiuos diktorių asmens duomenis:</w:t>
      </w:r>
    </w:p>
    <w:p w:rsidRPr="00D940BF" w:rsidR="00397D11" w:rsidP="000315A9" w:rsidRDefault="00397D11" w14:paraId="7F8F5BC5" w14:textId="77777777">
      <w:pPr>
        <w:numPr>
          <w:ilvl w:val="0"/>
          <w:numId w:val="5"/>
        </w:numPr>
        <w:ind w:left="360"/>
        <w:jc w:val="both"/>
        <w:rPr>
          <w:sz w:val="22"/>
          <w:szCs w:val="22"/>
        </w:rPr>
      </w:pPr>
      <w:r w:rsidRPr="00D940BF">
        <w:rPr>
          <w:sz w:val="22"/>
          <w:szCs w:val="22"/>
        </w:rPr>
        <w:t>Lytis</w:t>
      </w:r>
    </w:p>
    <w:p w:rsidRPr="00D940BF" w:rsidR="00397D11" w:rsidP="000315A9" w:rsidRDefault="00911240" w14:paraId="2A774E24" w14:textId="78724859">
      <w:pPr>
        <w:numPr>
          <w:ilvl w:val="0"/>
          <w:numId w:val="5"/>
        </w:numPr>
        <w:ind w:left="360"/>
        <w:jc w:val="both"/>
        <w:rPr>
          <w:sz w:val="22"/>
          <w:szCs w:val="22"/>
        </w:rPr>
      </w:pPr>
      <w:r>
        <w:rPr>
          <w:sz w:val="22"/>
          <w:szCs w:val="22"/>
        </w:rPr>
        <w:t>Amžiaus grupė pagal pateiktus amžiaus grupių rėžius</w:t>
      </w:r>
    </w:p>
    <w:p w:rsidRPr="00D940BF" w:rsidR="00397D11" w:rsidP="000315A9" w:rsidRDefault="00397D11" w14:paraId="3DFD9225" w14:textId="77777777">
      <w:pPr>
        <w:numPr>
          <w:ilvl w:val="0"/>
          <w:numId w:val="5"/>
        </w:numPr>
        <w:ind w:left="360"/>
        <w:jc w:val="both"/>
        <w:rPr>
          <w:sz w:val="22"/>
          <w:szCs w:val="22"/>
        </w:rPr>
      </w:pPr>
      <w:r w:rsidRPr="00D940BF">
        <w:rPr>
          <w:sz w:val="22"/>
          <w:szCs w:val="22"/>
        </w:rPr>
        <w:t>Gimtoji kalba</w:t>
      </w:r>
    </w:p>
    <w:p w:rsidRPr="00D940BF" w:rsidR="00397D11" w:rsidP="000315A9" w:rsidRDefault="00397D11" w14:paraId="43DC71D4" w14:textId="77777777">
      <w:pPr>
        <w:numPr>
          <w:ilvl w:val="0"/>
          <w:numId w:val="5"/>
        </w:numPr>
        <w:ind w:left="360"/>
        <w:jc w:val="both"/>
        <w:rPr>
          <w:sz w:val="22"/>
          <w:szCs w:val="22"/>
        </w:rPr>
      </w:pPr>
      <w:r w:rsidRPr="00D940BF">
        <w:rPr>
          <w:sz w:val="22"/>
          <w:szCs w:val="22"/>
        </w:rPr>
        <w:t>Tėvo gimtoji kalba</w:t>
      </w:r>
    </w:p>
    <w:p w:rsidRPr="00D940BF" w:rsidR="00397D11" w:rsidP="000315A9" w:rsidRDefault="00397D11" w14:paraId="7B07AA6D" w14:textId="77777777">
      <w:pPr>
        <w:numPr>
          <w:ilvl w:val="0"/>
          <w:numId w:val="5"/>
        </w:numPr>
        <w:ind w:left="360"/>
        <w:jc w:val="both"/>
        <w:rPr>
          <w:sz w:val="22"/>
          <w:szCs w:val="22"/>
        </w:rPr>
      </w:pPr>
      <w:r w:rsidRPr="00D940BF">
        <w:rPr>
          <w:sz w:val="22"/>
          <w:szCs w:val="22"/>
        </w:rPr>
        <w:t>Mamos gimtoji kalba</w:t>
      </w:r>
    </w:p>
    <w:p w:rsidR="00397D11" w:rsidP="000315A9" w:rsidRDefault="00397D11" w14:paraId="702224AF" w14:textId="77777777">
      <w:pPr>
        <w:numPr>
          <w:ilvl w:val="0"/>
          <w:numId w:val="5"/>
        </w:numPr>
        <w:ind w:left="360"/>
        <w:jc w:val="both"/>
        <w:rPr>
          <w:sz w:val="22"/>
          <w:szCs w:val="22"/>
        </w:rPr>
      </w:pPr>
      <w:r w:rsidRPr="1B79D956" w:rsidR="00397D11">
        <w:rPr>
          <w:sz w:val="22"/>
          <w:szCs w:val="22"/>
        </w:rPr>
        <w:t>Kilmės vieta (savivaldybė, kurioje pabaigta pradinė mokykla)</w:t>
      </w:r>
    </w:p>
    <w:p w:rsidRPr="000601FE" w:rsidR="00911240" w:rsidP="53EA04B9" w:rsidRDefault="00911240" w14:paraId="1B083AF7" w14:textId="566E356A">
      <w:pPr>
        <w:jc w:val="both"/>
        <w:rPr>
          <w:sz w:val="22"/>
          <w:szCs w:val="22"/>
        </w:rPr>
      </w:pPr>
      <w:r w:rsidRPr="53EA04B9" w:rsidR="00911240">
        <w:rPr>
          <w:sz w:val="22"/>
          <w:szCs w:val="22"/>
        </w:rPr>
        <w:t>Šie asmens duomenys nėra renkami iš diktorių, tačiau bus nurodomi anotuojant įrašus:</w:t>
      </w:r>
    </w:p>
    <w:p w:rsidR="00397D11" w:rsidP="53EA04B9" w:rsidRDefault="346A6995" w14:paraId="13685263" w14:textId="534E6F8C" w14:noSpellErr="1">
      <w:pPr>
        <w:numPr>
          <w:ilvl w:val="0"/>
          <w:numId w:val="5"/>
        </w:numPr>
        <w:ind w:left="360"/>
        <w:jc w:val="both"/>
        <w:rPr>
          <w:rStyle w:val="normaltextrun"/>
          <w:rFonts w:ascii="Times New Roman" w:hAnsi="Times New Roman" w:eastAsia="Times New Roman" w:cs="Times New Roman"/>
          <w:color w:val="000000" w:themeColor="text1"/>
          <w:sz w:val="22"/>
          <w:szCs w:val="22"/>
        </w:rPr>
      </w:pPr>
      <w:r w:rsidRPr="53EA04B9" w:rsidR="346A6995">
        <w:rPr>
          <w:rStyle w:val="normaltextrun"/>
          <w:rFonts w:ascii="Times New Roman" w:hAnsi="Times New Roman" w:eastAsia="Times New Roman" w:cs="Times New Roman"/>
          <w:color w:val="000000" w:themeColor="text1" w:themeTint="FF" w:themeShade="FF"/>
          <w:sz w:val="22"/>
          <w:szCs w:val="22"/>
        </w:rPr>
        <w:t xml:space="preserve"> </w:t>
      </w:r>
      <w:r w:rsidRPr="53EA04B9" w:rsidR="346A6995">
        <w:rPr>
          <w:rStyle w:val="normaltextrun"/>
          <w:rFonts w:ascii="Times New Roman" w:hAnsi="Times New Roman" w:eastAsia="Times New Roman" w:cs="Times New Roman"/>
          <w:color w:val="000000" w:themeColor="text1" w:themeTint="FF" w:themeShade="FF"/>
          <w:sz w:val="22"/>
          <w:szCs w:val="22"/>
        </w:rPr>
        <w:t>Ar asmens kalboje pastebėtinas būdingas netaisyklingas sistemiškas vieno arba kelių lietuvių kalbos garsų tarimas (nesusijęs su dialektu).</w:t>
      </w:r>
    </w:p>
    <w:p w:rsidRPr="00D940BF" w:rsidR="00250646" w:rsidRDefault="00250646" w14:paraId="7D8CEDB5" w14:textId="77777777">
      <w:pPr>
        <w:jc w:val="both"/>
        <w:rPr>
          <w:b w:val="1"/>
          <w:bCs w:val="1"/>
          <w:sz w:val="22"/>
          <w:szCs w:val="22"/>
        </w:rPr>
      </w:pPr>
    </w:p>
    <w:p w:rsidRPr="00D940BF" w:rsidR="00250646" w:rsidRDefault="00835C3B" w14:paraId="22883271" w14:textId="77777777">
      <w:pPr>
        <w:jc w:val="both"/>
        <w:rPr>
          <w:b/>
          <w:bCs/>
          <w:sz w:val="22"/>
          <w:szCs w:val="22"/>
        </w:rPr>
      </w:pPr>
      <w:r w:rsidRPr="00D940BF">
        <w:rPr>
          <w:b/>
          <w:bCs/>
          <w:sz w:val="22"/>
          <w:szCs w:val="22"/>
        </w:rPr>
        <w:t>1.4. Duomenų tvarkymas apima šias duomenų subjektų kategorijas:</w:t>
      </w:r>
    </w:p>
    <w:p w:rsidRPr="00D940BF" w:rsidR="00250646" w:rsidRDefault="00250646" w14:paraId="5E03CBED" w14:textId="77777777">
      <w:pPr>
        <w:jc w:val="both"/>
        <w:rPr>
          <w:b/>
          <w:bCs/>
          <w:sz w:val="22"/>
          <w:szCs w:val="22"/>
        </w:rPr>
      </w:pPr>
    </w:p>
    <w:p w:rsidRPr="002E1759" w:rsidR="00250646" w:rsidRDefault="00411E33" w14:paraId="3E557EBF" w14:textId="3278904D">
      <w:pPr>
        <w:jc w:val="both"/>
        <w:rPr>
          <w:sz w:val="22"/>
          <w:szCs w:val="22"/>
        </w:rPr>
      </w:pPr>
      <w:r w:rsidRPr="00D940BF">
        <w:rPr>
          <w:sz w:val="22"/>
          <w:szCs w:val="22"/>
        </w:rPr>
        <w:t xml:space="preserve">Diktoriai parinkti taip, kad atitiktų </w:t>
      </w:r>
      <w:r w:rsidR="00DC3118">
        <w:rPr>
          <w:sz w:val="22"/>
          <w:szCs w:val="22"/>
        </w:rPr>
        <w:t>Pagrindinėje sutartyje</w:t>
      </w:r>
      <w:r w:rsidRPr="00D940BF">
        <w:rPr>
          <w:sz w:val="22"/>
          <w:szCs w:val="22"/>
        </w:rPr>
        <w:t xml:space="preserve"> nurodytus diktorių kilmės vietos reikalavimus</w:t>
      </w:r>
      <w:r w:rsidR="002E1759">
        <w:rPr>
          <w:sz w:val="22"/>
          <w:szCs w:val="22"/>
        </w:rPr>
        <w:t xml:space="preserve"> bei atitiktų nurodytų amžiaus grupių imties reikalavimus</w:t>
      </w:r>
      <w:r w:rsidRPr="00D940BF">
        <w:rPr>
          <w:sz w:val="22"/>
          <w:szCs w:val="22"/>
        </w:rPr>
        <w:t>.</w:t>
      </w:r>
      <w:r w:rsidR="00911240">
        <w:rPr>
          <w:sz w:val="22"/>
          <w:szCs w:val="22"/>
        </w:rPr>
        <w:t xml:space="preserve"> </w:t>
      </w:r>
      <w:r w:rsidR="002E1759">
        <w:rPr>
          <w:sz w:val="22"/>
          <w:szCs w:val="22"/>
        </w:rPr>
        <w:t>Asmens duomenys renkami ir iš nepilnamečių. Kai asmens duomenys yra renkami iš asmenų, nesulaukusių pilnametystės, privaloma kartu gauti šio asmens vieno iš įstatyminių atstovų sutikimą.</w:t>
      </w:r>
    </w:p>
    <w:p w:rsidRPr="00D940BF" w:rsidR="00411E33" w:rsidRDefault="00411E33" w14:paraId="648DCBB7" w14:textId="77777777">
      <w:pPr>
        <w:jc w:val="both"/>
        <w:rPr>
          <w:b/>
          <w:bCs/>
          <w:sz w:val="22"/>
          <w:szCs w:val="22"/>
        </w:rPr>
      </w:pPr>
    </w:p>
    <w:p w:rsidRPr="00D940BF" w:rsidR="00250646" w:rsidRDefault="00835C3B" w14:paraId="70EC309D" w14:textId="77777777">
      <w:pPr>
        <w:jc w:val="both"/>
        <w:rPr>
          <w:b/>
          <w:bCs/>
          <w:sz w:val="22"/>
          <w:szCs w:val="22"/>
        </w:rPr>
      </w:pPr>
      <w:r w:rsidRPr="00D940BF">
        <w:rPr>
          <w:b/>
          <w:bCs/>
          <w:sz w:val="22"/>
          <w:szCs w:val="22"/>
        </w:rPr>
        <w:t>1.5. Duomenų tvarkytojas gali tvarkyti asmens duomenis Duomenų valdytojo vardu, kai įsigalioja Sutartis. Duomenų tvarkymo trukmė:</w:t>
      </w:r>
    </w:p>
    <w:p w:rsidRPr="00D940BF" w:rsidR="00250646" w:rsidRDefault="00250646" w14:paraId="3011DEF6" w14:textId="77777777">
      <w:pPr>
        <w:pStyle w:val="ListParagraph"/>
        <w:widowControl w:val="0"/>
        <w:rPr>
          <w:b/>
          <w:bCs/>
          <w:sz w:val="22"/>
          <w:szCs w:val="22"/>
        </w:rPr>
      </w:pPr>
    </w:p>
    <w:p w:rsidRPr="00D940BF" w:rsidR="00250646" w:rsidRDefault="00835C3B" w14:paraId="38A35ACF" w14:textId="3AC65F1B">
      <w:pPr>
        <w:jc w:val="both"/>
        <w:rPr>
          <w:sz w:val="22"/>
          <w:szCs w:val="22"/>
        </w:rPr>
      </w:pPr>
      <w:r w:rsidRPr="1B79D956" w:rsidR="00835C3B">
        <w:rPr>
          <w:color w:val="000000" w:themeColor="text1" w:themeTint="FF" w:themeShade="FF"/>
          <w:sz w:val="22"/>
          <w:szCs w:val="22"/>
        </w:rPr>
        <w:t xml:space="preserve">Duomenų </w:t>
      </w:r>
      <w:r w:rsidRPr="1B79D956" w:rsidR="00D11249">
        <w:rPr>
          <w:color w:val="000000" w:themeColor="text1" w:themeTint="FF" w:themeShade="FF"/>
          <w:sz w:val="22"/>
          <w:szCs w:val="22"/>
        </w:rPr>
        <w:t>tvarkytojas asmens</w:t>
      </w:r>
      <w:r w:rsidRPr="1B79D956" w:rsidR="000315A9">
        <w:rPr>
          <w:color w:val="000000" w:themeColor="text1" w:themeTint="FF" w:themeShade="FF"/>
          <w:sz w:val="22"/>
          <w:szCs w:val="22"/>
        </w:rPr>
        <w:t xml:space="preserve"> duomenis tvarko tol kol yra įvykdoma Pagrindinė sutartis.</w:t>
      </w:r>
      <w:r w:rsidRPr="1B79D956" w:rsidR="002E1759">
        <w:rPr>
          <w:color w:val="000000" w:themeColor="text1" w:themeTint="FF" w:themeShade="FF"/>
          <w:sz w:val="22"/>
          <w:szCs w:val="22"/>
        </w:rPr>
        <w:t xml:space="preserve"> Asmens duomenys privalo būti tinkamai ir visa apimtimi būti perduoti Duomenų valdytojui ir tik po to išt</w:t>
      </w:r>
      <w:r w:rsidRPr="1B79D956" w:rsidR="000601FE">
        <w:rPr>
          <w:color w:val="000000" w:themeColor="text1" w:themeTint="FF" w:themeShade="FF"/>
          <w:sz w:val="22"/>
          <w:szCs w:val="22"/>
        </w:rPr>
        <w:t>r</w:t>
      </w:r>
      <w:r w:rsidRPr="1B79D956" w:rsidR="002E1759">
        <w:rPr>
          <w:color w:val="000000" w:themeColor="text1" w:themeTint="FF" w:themeShade="FF"/>
          <w:sz w:val="22"/>
          <w:szCs w:val="22"/>
        </w:rPr>
        <w:t>inami. Po Pagrindinės sutarties įvykdymo Duomenų tvarkytojas privalo ištrinti visus asmens duomenis, kuriuos surinko vykdydamas Pagrindinę sutartį.</w:t>
      </w:r>
    </w:p>
    <w:p w:rsidRPr="00D940BF" w:rsidR="00250646" w:rsidRDefault="00835C3B" w14:paraId="6DDF9010" w14:textId="77777777">
      <w:pPr>
        <w:widowControl w:val="0"/>
        <w:spacing w:line="276" w:lineRule="auto"/>
        <w:jc w:val="center"/>
        <w:rPr>
          <w:color w:val="000000" w:themeColor="text1"/>
          <w:sz w:val="22"/>
          <w:szCs w:val="22"/>
        </w:rPr>
      </w:pPr>
      <w:r w:rsidRPr="00D940BF">
        <w:rPr>
          <w:color w:val="000000" w:themeColor="text1"/>
          <w:sz w:val="22"/>
          <w:szCs w:val="22"/>
        </w:rPr>
        <w:t>___________________</w:t>
      </w:r>
    </w:p>
    <w:sectPr w:rsidRPr="00D940BF" w:rsidR="00250646">
      <w:headerReference w:type="default" r:id="rId15"/>
      <w:footerReference w:type="default" r:id="rId16"/>
      <w:headerReference w:type="first" r:id="rId17"/>
      <w:footerReference w:type="first" r:id="rId18"/>
      <w:pgSz w:w="11906" w:h="16838" w:orient="portrait"/>
      <w:pgMar w:top="1134" w:right="567" w:bottom="1134" w:left="1701" w:header="907" w:footer="454" w:gutter="0"/>
      <w:pgNumType w:start="1"/>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538AD" w:rsidRDefault="005538AD" w14:paraId="6D944C3E" w14:textId="77777777">
      <w:r>
        <w:separator/>
      </w:r>
    </w:p>
  </w:endnote>
  <w:endnote w:type="continuationSeparator" w:id="0">
    <w:p w:rsidR="005538AD" w:rsidRDefault="005538AD" w14:paraId="7A7E82A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20B0604020202020204"/>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50646" w:rsidRDefault="00250646" w14:paraId="3C978958" w14:textId="77777777">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50646" w:rsidRDefault="00250646" w14:paraId="78FD250D" w14:textId="77777777">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50646" w:rsidRDefault="00250646" w14:paraId="7E5362EA" w14:textId="77777777">
    <w:pPr>
      <w:tabs>
        <w:tab w:val="center" w:pos="4819"/>
        <w:tab w:val="right" w:pos="9638"/>
      </w:tabs>
      <w:rPr>
        <w:sz w:val="20"/>
        <w:lang w:eastAsia="lt-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50646" w:rsidRDefault="00250646" w14:paraId="45951802" w14:textId="77777777">
    <w:pPr>
      <w:tabs>
        <w:tab w:val="center" w:pos="4819"/>
        <w:tab w:val="right" w:pos="9638"/>
      </w:tabs>
      <w:rPr>
        <w:sz w:val="20"/>
        <w:lang w:eastAsia="lt-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50646" w:rsidRDefault="00250646" w14:paraId="71EA6B08" w14:textId="77777777">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538AD" w:rsidRDefault="005538AD" w14:paraId="046CD9DB" w14:textId="77777777">
      <w:r>
        <w:separator/>
      </w:r>
    </w:p>
  </w:footnote>
  <w:footnote w:type="continuationSeparator" w:id="0">
    <w:p w:rsidR="005538AD" w:rsidRDefault="005538AD" w14:paraId="7879C30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50646" w:rsidRDefault="00250646" w14:paraId="4D860AD5" w14:textId="77777777">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50646" w:rsidRDefault="00835C3B" w14:paraId="69D1DA08" w14:textId="49565D0B">
    <w:pPr>
      <w:tabs>
        <w:tab w:val="center" w:pos="4513"/>
        <w:tab w:val="right" w:pos="9026"/>
      </w:tabs>
      <w:jc w:val="center"/>
    </w:pPr>
    <w:r>
      <w:fldChar w:fldCharType="begin"/>
    </w:r>
    <w:r>
      <w:instrText xml:space="preserve"> PAGE </w:instrText>
    </w:r>
    <w:r>
      <w:fldChar w:fldCharType="separate"/>
    </w:r>
    <w:r w:rsidR="00B406C8">
      <w:rPr>
        <w:noProof/>
      </w:rPr>
      <w:t>2</w:t>
    </w:r>
    <w:r>
      <w:fldChar w:fldCharType="end"/>
    </w:r>
  </w:p>
  <w:p w:rsidR="00250646" w:rsidRDefault="00250646" w14:paraId="32A645F1" w14:textId="77777777">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50646" w:rsidRDefault="00250646" w14:paraId="260D67E1" w14:textId="77777777">
    <w:pPr>
      <w:tabs>
        <w:tab w:val="center" w:pos="4513"/>
        <w:tab w:val="right" w:pos="902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50646" w:rsidRDefault="00835C3B" w14:paraId="7B504372" w14:textId="77777777">
    <w:pPr>
      <w:tabs>
        <w:tab w:val="center" w:pos="4513"/>
        <w:tab w:val="right" w:pos="9026"/>
      </w:tabs>
      <w:jc w:val="center"/>
    </w:pPr>
    <w:r>
      <w:fldChar w:fldCharType="begin"/>
    </w:r>
    <w:r>
      <w:instrText xml:space="preserve"> PAGE </w:instrText>
    </w:r>
    <w:r>
      <w:fldChar w:fldCharType="separate"/>
    </w:r>
    <w:r>
      <w:t>2</w:t>
    </w:r>
    <w:r>
      <w:fldChar w:fldCharType="end"/>
    </w:r>
  </w:p>
  <w:p w:rsidR="00250646" w:rsidRDefault="00250646" w14:paraId="51386FFD" w14:textId="77777777">
    <w:pPr>
      <w:tabs>
        <w:tab w:val="center" w:pos="4153"/>
        <w:tab w:val="right" w:pos="8306"/>
      </w:tabs>
      <w:rPr>
        <w:sz w:val="20"/>
        <w:lang w:eastAsia="lt-LT"/>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50646" w:rsidRDefault="00250646" w14:paraId="0024290A" w14:textId="77777777">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B1ED0"/>
    <w:multiLevelType w:val="multilevel"/>
    <w:tmpl w:val="9856A4E0"/>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2556B38"/>
    <w:multiLevelType w:val="hybridMultilevel"/>
    <w:tmpl w:val="247298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512E0EAB"/>
    <w:multiLevelType w:val="multilevel"/>
    <w:tmpl w:val="CE6EFB72"/>
    <w:lvl w:ilvl="0">
      <w:start w:val="1"/>
      <w:numFmt w:val="decimal"/>
      <w:lvlText w:val="%1."/>
      <w:lvlJc w:val="left"/>
      <w:pPr>
        <w:ind w:left="279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E6516D4"/>
    <w:multiLevelType w:val="multilevel"/>
    <w:tmpl w:val="CAD62D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F6E39E6"/>
    <w:multiLevelType w:val="multilevel"/>
    <w:tmpl w:val="9B188B78"/>
    <w:lvl w:ilvl="0">
      <w:start w:val="1"/>
      <w:numFmt w:val="decimal"/>
      <w:lvlText w:val="%1."/>
      <w:lvlJc w:val="left"/>
      <w:pPr>
        <w:ind w:left="1040" w:hanging="360"/>
      </w:pPr>
      <w:rPr>
        <w:rFonts w:hint="default"/>
      </w:rPr>
    </w:lvl>
    <w:lvl w:ilvl="1">
      <w:start w:val="1"/>
      <w:numFmt w:val="decimal"/>
      <w:isLgl/>
      <w:lvlText w:val="%1.%2."/>
      <w:lvlJc w:val="left"/>
      <w:pPr>
        <w:ind w:left="1103" w:hanging="410"/>
      </w:pPr>
      <w:rPr>
        <w:rFonts w:hint="default"/>
        <w:sz w:val="22"/>
      </w:rPr>
    </w:lvl>
    <w:lvl w:ilvl="2">
      <w:start w:val="1"/>
      <w:numFmt w:val="decimal"/>
      <w:isLgl/>
      <w:lvlText w:val="%1.%2.%3."/>
      <w:lvlJc w:val="left"/>
      <w:pPr>
        <w:ind w:left="1426" w:hanging="720"/>
      </w:pPr>
      <w:rPr>
        <w:rFonts w:hint="default"/>
        <w:sz w:val="22"/>
      </w:rPr>
    </w:lvl>
    <w:lvl w:ilvl="3">
      <w:start w:val="1"/>
      <w:numFmt w:val="decimal"/>
      <w:isLgl/>
      <w:lvlText w:val="%1.%2.%3.%4."/>
      <w:lvlJc w:val="left"/>
      <w:pPr>
        <w:ind w:left="1439" w:hanging="720"/>
      </w:pPr>
      <w:rPr>
        <w:rFonts w:hint="default"/>
        <w:sz w:val="22"/>
      </w:rPr>
    </w:lvl>
    <w:lvl w:ilvl="4">
      <w:start w:val="1"/>
      <w:numFmt w:val="decimal"/>
      <w:isLgl/>
      <w:lvlText w:val="%1.%2.%3.%4.%5."/>
      <w:lvlJc w:val="left"/>
      <w:pPr>
        <w:ind w:left="1812" w:hanging="1080"/>
      </w:pPr>
      <w:rPr>
        <w:rFonts w:hint="default"/>
        <w:sz w:val="22"/>
      </w:rPr>
    </w:lvl>
    <w:lvl w:ilvl="5">
      <w:start w:val="1"/>
      <w:numFmt w:val="decimal"/>
      <w:isLgl/>
      <w:lvlText w:val="%1.%2.%3.%4.%5.%6."/>
      <w:lvlJc w:val="left"/>
      <w:pPr>
        <w:ind w:left="1825" w:hanging="1080"/>
      </w:pPr>
      <w:rPr>
        <w:rFonts w:hint="default"/>
        <w:sz w:val="22"/>
      </w:rPr>
    </w:lvl>
    <w:lvl w:ilvl="6">
      <w:start w:val="1"/>
      <w:numFmt w:val="decimal"/>
      <w:isLgl/>
      <w:lvlText w:val="%1.%2.%3.%4.%5.%6.%7."/>
      <w:lvlJc w:val="left"/>
      <w:pPr>
        <w:ind w:left="2198" w:hanging="1440"/>
      </w:pPr>
      <w:rPr>
        <w:rFonts w:hint="default"/>
        <w:sz w:val="22"/>
      </w:rPr>
    </w:lvl>
    <w:lvl w:ilvl="7">
      <w:start w:val="1"/>
      <w:numFmt w:val="decimal"/>
      <w:isLgl/>
      <w:lvlText w:val="%1.%2.%3.%4.%5.%6.%7.%8."/>
      <w:lvlJc w:val="left"/>
      <w:pPr>
        <w:ind w:left="2211" w:hanging="1440"/>
      </w:pPr>
      <w:rPr>
        <w:rFonts w:hint="default"/>
        <w:sz w:val="22"/>
      </w:rPr>
    </w:lvl>
    <w:lvl w:ilvl="8">
      <w:start w:val="1"/>
      <w:numFmt w:val="decimal"/>
      <w:isLgl/>
      <w:lvlText w:val="%1.%2.%3.%4.%5.%6.%7.%8.%9."/>
      <w:lvlJc w:val="left"/>
      <w:pPr>
        <w:ind w:left="2584" w:hanging="1800"/>
      </w:pPr>
      <w:rPr>
        <w:rFonts w:hint="default"/>
        <w:sz w:val="22"/>
      </w:rPr>
    </w:lvl>
  </w:abstractNum>
  <w:abstractNum w:abstractNumId="5" w15:restartNumberingAfterBreak="0">
    <w:nsid w:val="6461344C"/>
    <w:multiLevelType w:val="multilevel"/>
    <w:tmpl w:val="0427001F"/>
    <w:lvl w:ilvl="0">
      <w:start w:val="1"/>
      <w:numFmt w:val="decimal"/>
      <w:lvlText w:val="%1."/>
      <w:lvlJc w:val="left"/>
      <w:pPr>
        <w:ind w:left="1637"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792118"/>
    <w:multiLevelType w:val="hybridMultilevel"/>
    <w:tmpl w:val="7E365842"/>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7" w15:restartNumberingAfterBreak="0">
    <w:nsid w:val="6B1E37E7"/>
    <w:multiLevelType w:val="multilevel"/>
    <w:tmpl w:val="9B188B78"/>
    <w:lvl w:ilvl="0">
      <w:start w:val="1"/>
      <w:numFmt w:val="decimal"/>
      <w:lvlText w:val="%1."/>
      <w:lvlJc w:val="left"/>
      <w:pPr>
        <w:ind w:left="1040" w:hanging="360"/>
      </w:pPr>
      <w:rPr>
        <w:rFonts w:hint="default"/>
      </w:rPr>
    </w:lvl>
    <w:lvl w:ilvl="1">
      <w:start w:val="1"/>
      <w:numFmt w:val="decimal"/>
      <w:isLgl/>
      <w:lvlText w:val="%1.%2."/>
      <w:lvlJc w:val="left"/>
      <w:pPr>
        <w:ind w:left="1103" w:hanging="410"/>
      </w:pPr>
      <w:rPr>
        <w:rFonts w:hint="default"/>
        <w:sz w:val="22"/>
      </w:rPr>
    </w:lvl>
    <w:lvl w:ilvl="2">
      <w:start w:val="1"/>
      <w:numFmt w:val="decimal"/>
      <w:isLgl/>
      <w:lvlText w:val="%1.%2.%3."/>
      <w:lvlJc w:val="left"/>
      <w:pPr>
        <w:ind w:left="1426" w:hanging="720"/>
      </w:pPr>
      <w:rPr>
        <w:rFonts w:hint="default"/>
        <w:sz w:val="22"/>
      </w:rPr>
    </w:lvl>
    <w:lvl w:ilvl="3">
      <w:start w:val="1"/>
      <w:numFmt w:val="decimal"/>
      <w:isLgl/>
      <w:lvlText w:val="%1.%2.%3.%4."/>
      <w:lvlJc w:val="left"/>
      <w:pPr>
        <w:ind w:left="1439" w:hanging="720"/>
      </w:pPr>
      <w:rPr>
        <w:rFonts w:hint="default"/>
        <w:sz w:val="22"/>
      </w:rPr>
    </w:lvl>
    <w:lvl w:ilvl="4">
      <w:start w:val="1"/>
      <w:numFmt w:val="decimal"/>
      <w:isLgl/>
      <w:lvlText w:val="%1.%2.%3.%4.%5."/>
      <w:lvlJc w:val="left"/>
      <w:pPr>
        <w:ind w:left="1812" w:hanging="1080"/>
      </w:pPr>
      <w:rPr>
        <w:rFonts w:hint="default"/>
        <w:sz w:val="22"/>
      </w:rPr>
    </w:lvl>
    <w:lvl w:ilvl="5">
      <w:start w:val="1"/>
      <w:numFmt w:val="decimal"/>
      <w:isLgl/>
      <w:lvlText w:val="%1.%2.%3.%4.%5.%6."/>
      <w:lvlJc w:val="left"/>
      <w:pPr>
        <w:ind w:left="1825" w:hanging="1080"/>
      </w:pPr>
      <w:rPr>
        <w:rFonts w:hint="default"/>
        <w:sz w:val="22"/>
      </w:rPr>
    </w:lvl>
    <w:lvl w:ilvl="6">
      <w:start w:val="1"/>
      <w:numFmt w:val="decimal"/>
      <w:isLgl/>
      <w:lvlText w:val="%1.%2.%3.%4.%5.%6.%7."/>
      <w:lvlJc w:val="left"/>
      <w:pPr>
        <w:ind w:left="2198" w:hanging="1440"/>
      </w:pPr>
      <w:rPr>
        <w:rFonts w:hint="default"/>
        <w:sz w:val="22"/>
      </w:rPr>
    </w:lvl>
    <w:lvl w:ilvl="7">
      <w:start w:val="1"/>
      <w:numFmt w:val="decimal"/>
      <w:isLgl/>
      <w:lvlText w:val="%1.%2.%3.%4.%5.%6.%7.%8."/>
      <w:lvlJc w:val="left"/>
      <w:pPr>
        <w:ind w:left="2211" w:hanging="1440"/>
      </w:pPr>
      <w:rPr>
        <w:rFonts w:hint="default"/>
        <w:sz w:val="22"/>
      </w:rPr>
    </w:lvl>
    <w:lvl w:ilvl="8">
      <w:start w:val="1"/>
      <w:numFmt w:val="decimal"/>
      <w:isLgl/>
      <w:lvlText w:val="%1.%2.%3.%4.%5.%6.%7.%8.%9."/>
      <w:lvlJc w:val="left"/>
      <w:pPr>
        <w:ind w:left="2584" w:hanging="1800"/>
      </w:pPr>
      <w:rPr>
        <w:rFonts w:hint="default"/>
        <w:sz w:val="22"/>
      </w:rPr>
    </w:lvl>
  </w:abstractNum>
  <w:abstractNum w:abstractNumId="8" w15:restartNumberingAfterBreak="0">
    <w:nsid w:val="70D0188E"/>
    <w:multiLevelType w:val="multilevel"/>
    <w:tmpl w:val="9B188B78"/>
    <w:lvl w:ilvl="0">
      <w:start w:val="1"/>
      <w:numFmt w:val="decimal"/>
      <w:lvlText w:val="%1."/>
      <w:lvlJc w:val="left"/>
      <w:pPr>
        <w:ind w:left="1040" w:hanging="360"/>
      </w:pPr>
      <w:rPr>
        <w:rFonts w:hint="default"/>
      </w:rPr>
    </w:lvl>
    <w:lvl w:ilvl="1">
      <w:start w:val="1"/>
      <w:numFmt w:val="decimal"/>
      <w:isLgl/>
      <w:lvlText w:val="%1.%2."/>
      <w:lvlJc w:val="left"/>
      <w:pPr>
        <w:ind w:left="1103" w:hanging="410"/>
      </w:pPr>
      <w:rPr>
        <w:rFonts w:hint="default"/>
        <w:sz w:val="22"/>
      </w:rPr>
    </w:lvl>
    <w:lvl w:ilvl="2">
      <w:start w:val="1"/>
      <w:numFmt w:val="decimal"/>
      <w:isLgl/>
      <w:lvlText w:val="%1.%2.%3."/>
      <w:lvlJc w:val="left"/>
      <w:pPr>
        <w:ind w:left="1426" w:hanging="720"/>
      </w:pPr>
      <w:rPr>
        <w:rFonts w:hint="default"/>
        <w:sz w:val="22"/>
      </w:rPr>
    </w:lvl>
    <w:lvl w:ilvl="3">
      <w:start w:val="1"/>
      <w:numFmt w:val="decimal"/>
      <w:isLgl/>
      <w:lvlText w:val="%1.%2.%3.%4."/>
      <w:lvlJc w:val="left"/>
      <w:pPr>
        <w:ind w:left="1439" w:hanging="720"/>
      </w:pPr>
      <w:rPr>
        <w:rFonts w:hint="default"/>
        <w:sz w:val="22"/>
      </w:rPr>
    </w:lvl>
    <w:lvl w:ilvl="4">
      <w:start w:val="1"/>
      <w:numFmt w:val="decimal"/>
      <w:isLgl/>
      <w:lvlText w:val="%1.%2.%3.%4.%5."/>
      <w:lvlJc w:val="left"/>
      <w:pPr>
        <w:ind w:left="1812" w:hanging="1080"/>
      </w:pPr>
      <w:rPr>
        <w:rFonts w:hint="default"/>
        <w:sz w:val="22"/>
      </w:rPr>
    </w:lvl>
    <w:lvl w:ilvl="5">
      <w:start w:val="1"/>
      <w:numFmt w:val="decimal"/>
      <w:isLgl/>
      <w:lvlText w:val="%1.%2.%3.%4.%5.%6."/>
      <w:lvlJc w:val="left"/>
      <w:pPr>
        <w:ind w:left="1825" w:hanging="1080"/>
      </w:pPr>
      <w:rPr>
        <w:rFonts w:hint="default"/>
        <w:sz w:val="22"/>
      </w:rPr>
    </w:lvl>
    <w:lvl w:ilvl="6">
      <w:start w:val="1"/>
      <w:numFmt w:val="decimal"/>
      <w:isLgl/>
      <w:lvlText w:val="%1.%2.%3.%4.%5.%6.%7."/>
      <w:lvlJc w:val="left"/>
      <w:pPr>
        <w:ind w:left="2198" w:hanging="1440"/>
      </w:pPr>
      <w:rPr>
        <w:rFonts w:hint="default"/>
        <w:sz w:val="22"/>
      </w:rPr>
    </w:lvl>
    <w:lvl w:ilvl="7">
      <w:start w:val="1"/>
      <w:numFmt w:val="decimal"/>
      <w:isLgl/>
      <w:lvlText w:val="%1.%2.%3.%4.%5.%6.%7.%8."/>
      <w:lvlJc w:val="left"/>
      <w:pPr>
        <w:ind w:left="2211" w:hanging="1440"/>
      </w:pPr>
      <w:rPr>
        <w:rFonts w:hint="default"/>
        <w:sz w:val="22"/>
      </w:rPr>
    </w:lvl>
    <w:lvl w:ilvl="8">
      <w:start w:val="1"/>
      <w:numFmt w:val="decimal"/>
      <w:isLgl/>
      <w:lvlText w:val="%1.%2.%3.%4.%5.%6.%7.%8.%9."/>
      <w:lvlJc w:val="left"/>
      <w:pPr>
        <w:ind w:left="2584" w:hanging="1800"/>
      </w:pPr>
      <w:rPr>
        <w:rFonts w:hint="default"/>
        <w:sz w:val="22"/>
      </w:rPr>
    </w:lvl>
  </w:abstractNum>
  <w:abstractNum w:abstractNumId="9" w15:restartNumberingAfterBreak="0">
    <w:nsid w:val="79C37AD5"/>
    <w:multiLevelType w:val="multilevel"/>
    <w:tmpl w:val="9B188B78"/>
    <w:lvl w:ilvl="0">
      <w:start w:val="1"/>
      <w:numFmt w:val="decimal"/>
      <w:lvlText w:val="%1."/>
      <w:lvlJc w:val="left"/>
      <w:pPr>
        <w:ind w:left="1040" w:hanging="360"/>
      </w:pPr>
      <w:rPr>
        <w:rFonts w:hint="default"/>
      </w:rPr>
    </w:lvl>
    <w:lvl w:ilvl="1">
      <w:start w:val="1"/>
      <w:numFmt w:val="decimal"/>
      <w:isLgl/>
      <w:lvlText w:val="%1.%2."/>
      <w:lvlJc w:val="left"/>
      <w:pPr>
        <w:ind w:left="1103" w:hanging="410"/>
      </w:pPr>
      <w:rPr>
        <w:rFonts w:hint="default"/>
        <w:sz w:val="22"/>
      </w:rPr>
    </w:lvl>
    <w:lvl w:ilvl="2">
      <w:start w:val="1"/>
      <w:numFmt w:val="decimal"/>
      <w:isLgl/>
      <w:lvlText w:val="%1.%2.%3."/>
      <w:lvlJc w:val="left"/>
      <w:pPr>
        <w:ind w:left="1426" w:hanging="720"/>
      </w:pPr>
      <w:rPr>
        <w:rFonts w:hint="default"/>
        <w:sz w:val="22"/>
      </w:rPr>
    </w:lvl>
    <w:lvl w:ilvl="3">
      <w:start w:val="1"/>
      <w:numFmt w:val="decimal"/>
      <w:isLgl/>
      <w:lvlText w:val="%1.%2.%3.%4."/>
      <w:lvlJc w:val="left"/>
      <w:pPr>
        <w:ind w:left="1439" w:hanging="720"/>
      </w:pPr>
      <w:rPr>
        <w:rFonts w:hint="default"/>
        <w:sz w:val="22"/>
      </w:rPr>
    </w:lvl>
    <w:lvl w:ilvl="4">
      <w:start w:val="1"/>
      <w:numFmt w:val="decimal"/>
      <w:isLgl/>
      <w:lvlText w:val="%1.%2.%3.%4.%5."/>
      <w:lvlJc w:val="left"/>
      <w:pPr>
        <w:ind w:left="1812" w:hanging="1080"/>
      </w:pPr>
      <w:rPr>
        <w:rFonts w:hint="default"/>
        <w:sz w:val="22"/>
      </w:rPr>
    </w:lvl>
    <w:lvl w:ilvl="5">
      <w:start w:val="1"/>
      <w:numFmt w:val="decimal"/>
      <w:isLgl/>
      <w:lvlText w:val="%1.%2.%3.%4.%5.%6."/>
      <w:lvlJc w:val="left"/>
      <w:pPr>
        <w:ind w:left="1825" w:hanging="1080"/>
      </w:pPr>
      <w:rPr>
        <w:rFonts w:hint="default"/>
        <w:sz w:val="22"/>
      </w:rPr>
    </w:lvl>
    <w:lvl w:ilvl="6">
      <w:start w:val="1"/>
      <w:numFmt w:val="decimal"/>
      <w:isLgl/>
      <w:lvlText w:val="%1.%2.%3.%4.%5.%6.%7."/>
      <w:lvlJc w:val="left"/>
      <w:pPr>
        <w:ind w:left="2198" w:hanging="1440"/>
      </w:pPr>
      <w:rPr>
        <w:rFonts w:hint="default"/>
        <w:sz w:val="22"/>
      </w:rPr>
    </w:lvl>
    <w:lvl w:ilvl="7">
      <w:start w:val="1"/>
      <w:numFmt w:val="decimal"/>
      <w:isLgl/>
      <w:lvlText w:val="%1.%2.%3.%4.%5.%6.%7.%8."/>
      <w:lvlJc w:val="left"/>
      <w:pPr>
        <w:ind w:left="2211" w:hanging="1440"/>
      </w:pPr>
      <w:rPr>
        <w:rFonts w:hint="default"/>
        <w:sz w:val="22"/>
      </w:rPr>
    </w:lvl>
    <w:lvl w:ilvl="8">
      <w:start w:val="1"/>
      <w:numFmt w:val="decimal"/>
      <w:isLgl/>
      <w:lvlText w:val="%1.%2.%3.%4.%5.%6.%7.%8.%9."/>
      <w:lvlJc w:val="left"/>
      <w:pPr>
        <w:ind w:left="2584" w:hanging="1800"/>
      </w:pPr>
      <w:rPr>
        <w:rFonts w:hint="default"/>
        <w:sz w:val="22"/>
      </w:rPr>
    </w:lvl>
  </w:abstractNum>
  <w:num w:numId="1" w16cid:durableId="263342231">
    <w:abstractNumId w:val="0"/>
  </w:num>
  <w:num w:numId="2" w16cid:durableId="1322655632">
    <w:abstractNumId w:val="3"/>
  </w:num>
  <w:num w:numId="3" w16cid:durableId="1809471724">
    <w:abstractNumId w:val="9"/>
  </w:num>
  <w:num w:numId="4" w16cid:durableId="949120779">
    <w:abstractNumId w:val="5"/>
  </w:num>
  <w:num w:numId="5" w16cid:durableId="1569994704">
    <w:abstractNumId w:val="1"/>
  </w:num>
  <w:num w:numId="6" w16cid:durableId="301809985">
    <w:abstractNumId w:val="2"/>
  </w:num>
  <w:num w:numId="7" w16cid:durableId="604072005">
    <w:abstractNumId w:val="4"/>
  </w:num>
  <w:num w:numId="8" w16cid:durableId="344672224">
    <w:abstractNumId w:val="7"/>
  </w:num>
  <w:num w:numId="9" w16cid:durableId="1066104407">
    <w:abstractNumId w:val="8"/>
  </w:num>
  <w:num w:numId="10" w16cid:durableId="1126972946">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201"/>
  <w:trackRevisions w:val="false"/>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646"/>
    <w:rsid w:val="000042EA"/>
    <w:rsid w:val="000315A9"/>
    <w:rsid w:val="00056503"/>
    <w:rsid w:val="000601FE"/>
    <w:rsid w:val="000C5762"/>
    <w:rsid w:val="000D50CA"/>
    <w:rsid w:val="000F7CCD"/>
    <w:rsid w:val="0010013E"/>
    <w:rsid w:val="001E69FE"/>
    <w:rsid w:val="001F08EB"/>
    <w:rsid w:val="001F791A"/>
    <w:rsid w:val="00247A63"/>
    <w:rsid w:val="00250646"/>
    <w:rsid w:val="00251F3F"/>
    <w:rsid w:val="002B0DA3"/>
    <w:rsid w:val="002B5B9A"/>
    <w:rsid w:val="002D4384"/>
    <w:rsid w:val="002E1759"/>
    <w:rsid w:val="00397D11"/>
    <w:rsid w:val="00411E33"/>
    <w:rsid w:val="0041218D"/>
    <w:rsid w:val="00460CA0"/>
    <w:rsid w:val="00474F23"/>
    <w:rsid w:val="004D79B0"/>
    <w:rsid w:val="005167E8"/>
    <w:rsid w:val="005538AD"/>
    <w:rsid w:val="00564B0B"/>
    <w:rsid w:val="00606E7B"/>
    <w:rsid w:val="00653749"/>
    <w:rsid w:val="00684596"/>
    <w:rsid w:val="006A4CE3"/>
    <w:rsid w:val="006B1AC1"/>
    <w:rsid w:val="00835C3B"/>
    <w:rsid w:val="008B1E21"/>
    <w:rsid w:val="008E2F63"/>
    <w:rsid w:val="00911240"/>
    <w:rsid w:val="00933398"/>
    <w:rsid w:val="00945B26"/>
    <w:rsid w:val="00961587"/>
    <w:rsid w:val="009C20DD"/>
    <w:rsid w:val="009F0FB1"/>
    <w:rsid w:val="00A25F97"/>
    <w:rsid w:val="00A57730"/>
    <w:rsid w:val="00B373D1"/>
    <w:rsid w:val="00B406C8"/>
    <w:rsid w:val="00B57CF1"/>
    <w:rsid w:val="00B6432C"/>
    <w:rsid w:val="00BA6434"/>
    <w:rsid w:val="00C24E43"/>
    <w:rsid w:val="00C5017C"/>
    <w:rsid w:val="00CC320A"/>
    <w:rsid w:val="00CE4820"/>
    <w:rsid w:val="00D11249"/>
    <w:rsid w:val="00D14708"/>
    <w:rsid w:val="00D15E41"/>
    <w:rsid w:val="00D940BF"/>
    <w:rsid w:val="00DC3118"/>
    <w:rsid w:val="00DD43AF"/>
    <w:rsid w:val="00DE33AA"/>
    <w:rsid w:val="00DE503F"/>
    <w:rsid w:val="00E24DF7"/>
    <w:rsid w:val="00EA1715"/>
    <w:rsid w:val="00EC3537"/>
    <w:rsid w:val="00F25A9D"/>
    <w:rsid w:val="00F70C4B"/>
    <w:rsid w:val="00F761B9"/>
    <w:rsid w:val="00F82B8A"/>
    <w:rsid w:val="00FA4D4D"/>
    <w:rsid w:val="0563B378"/>
    <w:rsid w:val="1ACD8B62"/>
    <w:rsid w:val="1B79D956"/>
    <w:rsid w:val="1CF0365F"/>
    <w:rsid w:val="2CB66E65"/>
    <w:rsid w:val="346A6995"/>
    <w:rsid w:val="3B497F5A"/>
    <w:rsid w:val="4631DC1E"/>
    <w:rsid w:val="4AEF15A1"/>
    <w:rsid w:val="53EA04B9"/>
    <w:rsid w:val="60D43D1A"/>
    <w:rsid w:val="6AC39E78"/>
    <w:rsid w:val="6AF97225"/>
    <w:rsid w:val="77CDD87B"/>
    <w:rsid w:val="78F787F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BBF32"/>
  <w15:docId w15:val="{BB1253B3-1161-4D41-AD1A-407F403FBB4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A61B1"/>
    <w:rPr>
      <w:rFonts w:ascii="Times New Roman" w:hAnsi="Times New Roman" w:eastAsia="Times New Roman" w:cs="Times New Roman"/>
      <w:kern w:val="0"/>
      <w:sz w:val="24"/>
      <w:szCs w:val="20"/>
      <w14:ligatures w14:val="none"/>
    </w:rPr>
  </w:style>
  <w:style w:type="paragraph" w:styleId="Heading1">
    <w:name w:val="heading 1"/>
    <w:basedOn w:val="Heading"/>
    <w:next w:val="BodyText"/>
    <w:qFormat/>
    <w:pPr>
      <w:numPr>
        <w:numId w:val="1"/>
      </w:numPr>
      <w:outlineLvl w:val="0"/>
    </w:pPr>
    <w:rPr>
      <w:b/>
      <w:bCs/>
      <w:sz w:val="36"/>
      <w:szCs w:val="3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TextIndentChar" w:customStyle="1">
    <w:name w:val="Body Text Indent Char"/>
    <w:basedOn w:val="DefaultParagraphFont"/>
    <w:link w:val="BodyTextIndent"/>
    <w:uiPriority w:val="99"/>
    <w:qFormat/>
    <w:rsid w:val="008A61B1"/>
    <w:rPr>
      <w:kern w:val="0"/>
      <w14:ligatures w14:val="none"/>
    </w:rPr>
  </w:style>
  <w:style w:type="character" w:styleId="CommentReference">
    <w:name w:val="annotation reference"/>
    <w:basedOn w:val="DefaultParagraphFont"/>
    <w:uiPriority w:val="99"/>
    <w:semiHidden/>
    <w:unhideWhenUsed/>
    <w:qFormat/>
    <w:rsid w:val="008A61B1"/>
    <w:rPr>
      <w:sz w:val="16"/>
      <w:szCs w:val="16"/>
    </w:rPr>
  </w:style>
  <w:style w:type="character" w:styleId="CommentTextChar" w:customStyle="1">
    <w:name w:val="Comment Text Char"/>
    <w:basedOn w:val="DefaultParagraphFont"/>
    <w:link w:val="CommentText"/>
    <w:uiPriority w:val="99"/>
    <w:qFormat/>
    <w:rsid w:val="008A61B1"/>
    <w:rPr>
      <w:rFonts w:ascii="Times New Roman" w:hAnsi="Times New Roman" w:eastAsia="Times New Roman" w:cs="Times New Roman"/>
      <w:kern w:val="0"/>
      <w:sz w:val="20"/>
      <w:szCs w:val="20"/>
      <w14:ligatures w14:val="none"/>
    </w:rPr>
  </w:style>
  <w:style w:type="character" w:styleId="stilius11" w:customStyle="1">
    <w:name w:val="stilius11"/>
    <w:basedOn w:val="DefaultParagraphFont"/>
    <w:qFormat/>
    <w:rsid w:val="008A61B1"/>
  </w:style>
  <w:style w:type="character" w:styleId="Numatytasispastraiposriftas1" w:customStyle="1">
    <w:name w:val="Numatytasis pastraipos šriftas1"/>
    <w:qFormat/>
    <w:rsid w:val="008A61B1"/>
  </w:style>
  <w:style w:type="character" w:styleId="FootnoteCharacters" w:customStyle="1">
    <w:name w:val="Footnote Characters"/>
    <w:qFormat/>
    <w:rPr>
      <w:vertAlign w:val="superscript"/>
    </w:rPr>
  </w:style>
  <w:style w:type="character" w:styleId="FootnoteReference">
    <w:name w:val="footnote reference"/>
    <w:rPr>
      <w:vertAlign w:val="superscript"/>
    </w:rPr>
  </w:style>
  <w:style w:type="character" w:styleId="EndnoteCharacters" w:customStyle="1">
    <w:name w:val="Endnote Characters"/>
    <w:qFormat/>
  </w:style>
  <w:style w:type="character" w:styleId="EndnoteReference">
    <w:name w:val="endnote reference"/>
    <w:rPr>
      <w:vertAlign w:val="superscript"/>
    </w:rPr>
  </w:style>
  <w:style w:type="character" w:styleId="Hyperlink">
    <w:name w:val="Hyperlink"/>
    <w:rPr>
      <w:color w:val="000080"/>
      <w:u w:val="single"/>
    </w:rPr>
  </w:style>
  <w:style w:type="paragraph" w:styleId="Heading" w:customStyle="1">
    <w:name w:val="Heading"/>
    <w:basedOn w:val="Normal"/>
    <w:next w:val="BodyText"/>
    <w:qFormat/>
    <w:pPr>
      <w:keepNext/>
      <w:spacing w:before="240" w:after="120"/>
    </w:pPr>
    <w:rPr>
      <w:rFonts w:ascii="Liberation Sans" w:hAnsi="Liberation Sans" w:eastAsia="Microsoft YaHei"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styleId="Index" w:customStyle="1">
    <w:name w:val="Index"/>
    <w:basedOn w:val="Normal"/>
    <w:qFormat/>
    <w:pPr>
      <w:suppressLineNumbers/>
    </w:pPr>
    <w:rPr>
      <w:rFonts w:cs="Arial"/>
    </w:rPr>
  </w:style>
  <w:style w:type="paragraph" w:styleId="NoSpacing">
    <w:name w:val="No Spacing"/>
    <w:uiPriority w:val="1"/>
    <w:qFormat/>
    <w:rsid w:val="008A61B1"/>
    <w:rPr>
      <w:rFonts w:ascii="Times New Roman" w:hAnsi="Times New Roman" w:eastAsia="Times New Roman" w:cs="Times New Roman"/>
      <w:kern w:val="0"/>
      <w:sz w:val="24"/>
      <w:szCs w:val="20"/>
      <w14:ligatures w14:val="none"/>
    </w:rPr>
  </w:style>
  <w:style w:type="paragraph" w:styleId="prastasis1" w:customStyle="1">
    <w:name w:val="Įprastasis1"/>
    <w:qFormat/>
    <w:rsid w:val="008A61B1"/>
    <w:rPr>
      <w:rFonts w:ascii="Times New Roman" w:hAnsi="Times New Roman" w:eastAsia="Times New Roman" w:cs="Times New Roman"/>
      <w:kern w:val="0"/>
      <w:sz w:val="20"/>
      <w:szCs w:val="20"/>
      <w:lang w:eastAsia="lt-LT"/>
      <w14:ligatures w14:val="none"/>
    </w:rPr>
  </w:style>
  <w:style w:type="paragraph" w:styleId="BodyTextIndent">
    <w:name w:val="Body Text Indent"/>
    <w:basedOn w:val="Normal"/>
    <w:link w:val="BodyTextIndentChar"/>
    <w:uiPriority w:val="99"/>
    <w:unhideWhenUsed/>
    <w:rsid w:val="008A61B1"/>
    <w:pPr>
      <w:spacing w:after="120" w:line="276" w:lineRule="auto"/>
      <w:ind w:left="283"/>
    </w:pPr>
    <w:rPr>
      <w:rFonts w:asciiTheme="minorHAnsi" w:hAnsiTheme="minorHAnsi" w:eastAsiaTheme="minorHAnsi" w:cstheme="minorBidi"/>
      <w:sz w:val="22"/>
      <w:szCs w:val="22"/>
    </w:rPr>
  </w:style>
  <w:style w:type="paragraph" w:styleId="CommentText">
    <w:name w:val="annotation text"/>
    <w:basedOn w:val="Normal"/>
    <w:link w:val="CommentTextChar"/>
    <w:uiPriority w:val="99"/>
    <w:unhideWhenUsed/>
    <w:qFormat/>
    <w:rsid w:val="008A61B1"/>
    <w:rPr>
      <w:sz w:val="20"/>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
    <w:basedOn w:val="Normal"/>
    <w:link w:val="ListParagraphChar"/>
    <w:uiPriority w:val="34"/>
    <w:qFormat/>
    <w:rsid w:val="008A61B1"/>
    <w:pPr>
      <w:ind w:left="720"/>
      <w:contextualSpacing/>
    </w:pPr>
  </w:style>
  <w:style w:type="paragraph" w:styleId="FootnoteText">
    <w:name w:val="footnote text"/>
    <w:basedOn w:val="Normal"/>
  </w:style>
  <w:style w:type="paragraph" w:styleId="HeaderandFooter" w:customStyle="1">
    <w:name w:val="Header and Footer"/>
    <w:basedOn w:val="Normal"/>
    <w:qFormat/>
  </w:style>
  <w:style w:type="paragraph" w:styleId="Header">
    <w:name w:val="header"/>
    <w:basedOn w:val="HeaderandFooter"/>
  </w:style>
  <w:style w:type="paragraph" w:styleId="Footer">
    <w:name w:val="footer"/>
    <w:basedOn w:val="HeaderandFooter"/>
  </w:style>
  <w:style w:type="table" w:styleId="TableGrid">
    <w:name w:val="Table Grid"/>
    <w:basedOn w:val="TableNormal"/>
    <w:uiPriority w:val="39"/>
    <w:rsid w:val="008A61B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41218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1218D"/>
    <w:rPr>
      <w:rFonts w:ascii="Segoe UI" w:hAnsi="Segoe UI" w:eastAsia="Times New Roman" w:cs="Segoe UI"/>
      <w:kern w:val="0"/>
      <w:sz w:val="18"/>
      <w:szCs w:val="18"/>
      <w14:ligatures w14:val="none"/>
    </w:rPr>
  </w:style>
  <w:style w:type="paragraph" w:styleId="CommentSubject">
    <w:name w:val="annotation subject"/>
    <w:basedOn w:val="CommentText"/>
    <w:next w:val="CommentText"/>
    <w:link w:val="CommentSubjectChar"/>
    <w:uiPriority w:val="99"/>
    <w:semiHidden/>
    <w:unhideWhenUsed/>
    <w:rsid w:val="0041218D"/>
    <w:rPr>
      <w:b/>
      <w:bCs/>
    </w:rPr>
  </w:style>
  <w:style w:type="character" w:styleId="CommentSubjectChar" w:customStyle="1">
    <w:name w:val="Comment Subject Char"/>
    <w:basedOn w:val="CommentTextChar"/>
    <w:link w:val="CommentSubject"/>
    <w:uiPriority w:val="99"/>
    <w:semiHidden/>
    <w:rsid w:val="0041218D"/>
    <w:rPr>
      <w:rFonts w:ascii="Times New Roman" w:hAnsi="Times New Roman" w:eastAsia="Times New Roman" w:cs="Times New Roman"/>
      <w:b/>
      <w:bCs/>
      <w:kern w:val="0"/>
      <w:sz w:val="20"/>
      <w:szCs w:val="20"/>
      <w14:ligatures w14:val="none"/>
    </w:rPr>
  </w:style>
  <w:style w:type="paragraph" w:styleId="SLONormal" w:customStyle="1">
    <w:name w:val="SLO Normal"/>
    <w:qFormat/>
    <w:rsid w:val="008B1E21"/>
    <w:pPr>
      <w:suppressAutoHyphens w:val="0"/>
      <w:spacing w:before="120" w:after="120"/>
      <w:jc w:val="both"/>
    </w:pPr>
    <w:rPr>
      <w:rFonts w:ascii="Times New Roman" w:hAnsi="Times New Roman" w:eastAsia="Times New Roman" w:cs="Times New Roman"/>
      <w:kern w:val="0"/>
      <w:sz w:val="24"/>
      <w:szCs w:val="24"/>
      <w:lang w:val="en-GB"/>
    </w:rPr>
  </w:style>
  <w:style w:type="character" w:styleId="ListParagraphChar" w:customStyle="1">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locked/>
    <w:rsid w:val="00DE33AA"/>
    <w:rPr>
      <w:rFonts w:ascii="Times New Roman" w:hAnsi="Times New Roman" w:eastAsia="Times New Roman" w:cs="Times New Roman"/>
      <w:kern w:val="0"/>
      <w:sz w:val="24"/>
      <w:szCs w:val="20"/>
      <w14:ligatures w14:val="none"/>
    </w:rPr>
  </w:style>
  <w:style w:type="character" w:styleId="FollowedHyperlink">
    <w:name w:val="FollowedHyperlink"/>
    <w:basedOn w:val="DefaultParagraphFont"/>
    <w:uiPriority w:val="99"/>
    <w:semiHidden/>
    <w:unhideWhenUsed/>
    <w:rsid w:val="00B406C8"/>
    <w:rPr>
      <w:color w:val="954F72" w:themeColor="followedHyperlink"/>
      <w:u w:val="single"/>
    </w:rPr>
  </w:style>
  <w:style w:type="paragraph" w:styleId="Revision">
    <w:name w:val="Revision"/>
    <w:hidden/>
    <w:uiPriority w:val="99"/>
    <w:semiHidden/>
    <w:rsid w:val="004D79B0"/>
    <w:pPr>
      <w:suppressAutoHyphens w:val="0"/>
    </w:pPr>
    <w:rPr>
      <w:rFonts w:ascii="Times New Roman" w:hAnsi="Times New Roman" w:eastAsia="Times New Roman" w:cs="Times New Roman"/>
      <w:kern w:val="0"/>
      <w:sz w:val="24"/>
      <w:szCs w:val="20"/>
      <w14:ligatures w14:val="none"/>
    </w:rPr>
  </w:style>
  <w:style w:type="character" w:styleId="normaltextrun" w:customStyle="1">
    <w:name w:val="normaltextrun"/>
    <w:basedOn w:val="DefaultParagraphFont"/>
    <w:uiPriority w:val="1"/>
    <w:rsid w:val="60D43D1A"/>
    <w:rPr>
      <w:rFonts w:ascii="Courier New" w:hAnsi="Courier New" w:eastAsia="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&#65279;<?xml version="1.0" encoding="utf-8"?><Relationships xmlns="http://schemas.openxmlformats.org/package/2006/relationships"><Relationship Type="http://schemas.openxmlformats.org/officeDocument/2006/relationships/hyperlink" Target="https://www.vdu.lt/wp-content/uploads/2023/05/VDU_asmens-duomenu-tvarkymo-taisykles.pdf" TargetMode="External" Id="rId8" /><Relationship Type="http://schemas.openxmlformats.org/officeDocument/2006/relationships/header" Target="header3.xml" Id="rId13" /><Relationship Type="http://schemas.openxmlformats.org/officeDocument/2006/relationships/footer" Target="footer5.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header" Target="header5.xml" Id="rId17" /><Relationship Type="http://schemas.openxmlformats.org/officeDocument/2006/relationships/numbering" Target="numbering.xml" Id="rId2" /><Relationship Type="http://schemas.openxmlformats.org/officeDocument/2006/relationships/footer" Target="footer4.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header" Target="header4.xml" Id="rId15" /><Relationship Type="http://schemas.openxmlformats.org/officeDocument/2006/relationships/header" Target="header2.xml" Id="rId10" /><Relationship Type="http://schemas.openxmlformats.org/officeDocument/2006/relationships/fontTable" Target="fontTable.xml" Id="rId19"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20C22-95F1-41A5-9657-5B86903AA15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Paulius Poteliūnas</dc:creator>
  <dc:description/>
  <lastModifiedBy>Saulė Milčiuvienė</lastModifiedBy>
  <revision>6</revision>
  <dcterms:created xsi:type="dcterms:W3CDTF">2024-10-15T02:37:00.0000000Z</dcterms:created>
  <dcterms:modified xsi:type="dcterms:W3CDTF">2024-10-17T17:39:37.4425904Z</dcterms:modified>
  <dc:language>lt-LT</dc:language>
</coreProperties>
</file>